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B" w:rsidRDefault="000C451B" w:rsidP="000C451B">
      <w:pPr>
        <w:pStyle w:val="a4"/>
        <w:tabs>
          <w:tab w:val="left" w:pos="2445"/>
        </w:tabs>
        <w:spacing w:before="0" w:after="0" w:line="240" w:lineRule="auto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0C451B" w:rsidRDefault="000C451B" w:rsidP="000C451B">
      <w:pPr>
        <w:pStyle w:val="a4"/>
        <w:tabs>
          <w:tab w:val="left" w:pos="2445"/>
        </w:tabs>
        <w:spacing w:before="0" w:after="0" w:line="240" w:lineRule="auto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договору № __ возмездного оказания</w:t>
      </w:r>
      <w:r w:rsidR="0035242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услуг </w:t>
      </w:r>
      <w:r w:rsidR="00352425">
        <w:rPr>
          <w:rFonts w:ascii="Times New Roman" w:hAnsi="Times New Roman"/>
          <w:b w:val="0"/>
          <w:sz w:val="24"/>
          <w:szCs w:val="24"/>
        </w:rPr>
        <w:br/>
        <w:t xml:space="preserve">по организации участия в мероприятии </w:t>
      </w:r>
      <w:r>
        <w:rPr>
          <w:rFonts w:ascii="Times New Roman" w:hAnsi="Times New Roman"/>
          <w:b w:val="0"/>
          <w:sz w:val="24"/>
          <w:szCs w:val="24"/>
        </w:rPr>
        <w:t xml:space="preserve">от «__»_______ 2016 г. </w:t>
      </w:r>
    </w:p>
    <w:p w:rsidR="00476F41" w:rsidRDefault="00476F41" w:rsidP="00476F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6F41" w:rsidRDefault="00DD4553" w:rsidP="00476F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мероприятии </w:t>
      </w:r>
      <w:r w:rsidR="004B14B9">
        <w:rPr>
          <w:rFonts w:ascii="Times New Roman" w:hAnsi="Times New Roman"/>
          <w:b/>
          <w:sz w:val="20"/>
          <w:szCs w:val="20"/>
          <w:u w:val="single"/>
        </w:rPr>
        <w:t>«Новогодняя ярмарка в Экспоцентре»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,</w:t>
      </w:r>
      <w:r w:rsidR="004B14B9">
        <w:rPr>
          <w:rFonts w:ascii="Times New Roman" w:hAnsi="Times New Roman"/>
          <w:b/>
          <w:bCs/>
          <w:color w:val="000000"/>
          <w:sz w:val="20"/>
          <w:szCs w:val="20"/>
        </w:rPr>
        <w:t xml:space="preserve"> 23-30 декабря 2016 г, 3-8 января 2017 г.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76F41" w:rsidRDefault="004B14B9" w:rsidP="00476F4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Период участия: 23-30 декабря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76F41">
        <w:rPr>
          <w:rFonts w:ascii="Times New Roman" w:hAnsi="Times New Roman"/>
          <w:bCs/>
          <w:color w:val="000000"/>
          <w:sz w:val="20"/>
          <w:szCs w:val="20"/>
        </w:rPr>
        <w:t>□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3-8 января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76F41">
        <w:rPr>
          <w:rFonts w:ascii="Times New Roman" w:hAnsi="Times New Roman"/>
          <w:bCs/>
          <w:color w:val="000000"/>
          <w:sz w:val="20"/>
          <w:szCs w:val="20"/>
        </w:rPr>
        <w:t>□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Наименование участника ______________________________________________________________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Адрес (место нахождения / место регистрации)___________________________________________________________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ИНН/КПП________________________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/счет______________________к/счет___________________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</w:t>
      </w:r>
    </w:p>
    <w:p w:rsidR="00476F41" w:rsidRDefault="005175D7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 _________________</w:t>
      </w:r>
      <w:r w:rsidR="00476F41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_____________________________________________________БИК____________________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Телефон   _______________________Факс 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участника-организации  (ФИО, должность) 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участие в мероприятии (ФИО, тел.)____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</w:t>
      </w:r>
    </w:p>
    <w:p w:rsidR="00476F41" w:rsidRDefault="00476F41" w:rsidP="00476F41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Надпись на фризе (до 15 знаков)___________________________________________________________</w:t>
      </w:r>
      <w:r w:rsidR="00E4684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Сфера деятельности  участника_______________________________________________________________________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63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5"/>
        <w:gridCol w:w="713"/>
        <w:gridCol w:w="140"/>
        <w:gridCol w:w="711"/>
        <w:gridCol w:w="711"/>
        <w:gridCol w:w="851"/>
        <w:gridCol w:w="4391"/>
      </w:tblGrid>
      <w:tr w:rsidR="009F27D7" w:rsidRPr="00334BD4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BD7656" w:rsidRDefault="009F2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Цена, руб.</w:t>
            </w:r>
          </w:p>
          <w:p w:rsidR="009F27D7" w:rsidRPr="00BD7656" w:rsidRDefault="009F27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С НДС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BD7656" w:rsidRDefault="009F2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Кол-</w:t>
            </w:r>
          </w:p>
          <w:p w:rsidR="009F27D7" w:rsidRPr="00BD7656" w:rsidRDefault="009F27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 xml:space="preserve">во </w:t>
            </w:r>
            <w:proofErr w:type="spellStart"/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="00BD765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Кол-во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7" w:rsidRPr="00120757" w:rsidRDefault="009F27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zh-CN"/>
              </w:rPr>
            </w:pP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Регистрационный взнос </w:t>
            </w:r>
            <w:r w:rsidRPr="001207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включает: </w:t>
            </w:r>
          </w:p>
          <w:p w:rsidR="009F27D7" w:rsidRPr="00120757" w:rsidRDefault="009F27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757">
              <w:rPr>
                <w:rFonts w:ascii="Times New Roman" w:hAnsi="Times New Roman"/>
                <w:bCs/>
                <w:sz w:val="18"/>
                <w:szCs w:val="18"/>
              </w:rPr>
              <w:t>Аккредитация до 2-х человек; организационные затраты; рекламная компания.</w:t>
            </w:r>
          </w:p>
          <w:p w:rsidR="00BD7656" w:rsidRPr="00120757" w:rsidRDefault="00BD76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F27D7" w:rsidRPr="00120757" w:rsidRDefault="009F27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Оборудованная </w:t>
            </w:r>
            <w:r w:rsidR="00334BD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выставочная </w:t>
            </w:r>
            <w:bookmarkStart w:id="0" w:name="_GoBack"/>
            <w:bookmarkEnd w:id="0"/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площадь в павильоне включает:</w:t>
            </w:r>
          </w:p>
          <w:p w:rsidR="009F27D7" w:rsidRPr="00120757" w:rsidRDefault="009F2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75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Стандартный набор оборудования (на каждые 4 </w:t>
            </w:r>
            <w:proofErr w:type="spellStart"/>
            <w:r w:rsidRPr="00120757">
              <w:rPr>
                <w:rFonts w:ascii="Times New Roman" w:hAnsi="Times New Roman"/>
                <w:bCs/>
                <w:iCs/>
                <w:sz w:val="18"/>
                <w:szCs w:val="18"/>
              </w:rPr>
              <w:t>кв.м</w:t>
            </w:r>
            <w:proofErr w:type="spellEnd"/>
            <w:r w:rsidRPr="0012075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) </w:t>
            </w:r>
            <w:r w:rsidRPr="00120757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120757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>стол, 2 стула, стеновые панели, электрическая розетка 220</w:t>
            </w:r>
            <w:proofErr w:type="gramStart"/>
            <w:r w:rsidRPr="0012075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120757">
              <w:rPr>
                <w:rFonts w:ascii="Times New Roman" w:hAnsi="Times New Roman"/>
                <w:sz w:val="18"/>
                <w:szCs w:val="18"/>
              </w:rPr>
              <w:t>, фриз (не более 15 знаков), ковровое  покрытие, лампа-прищепка</w:t>
            </w:r>
            <w:r w:rsidR="00BD7656" w:rsidRPr="0012075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7656" w:rsidRPr="00120757" w:rsidRDefault="00BD7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9F27D7" w:rsidRPr="00120757" w:rsidRDefault="009F27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Необорудованная</w:t>
            </w:r>
            <w:r w:rsidR="00DD455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выставочная</w:t>
            </w: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площадь</w:t>
            </w:r>
            <w:r w:rsidR="00DD455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в павильоне</w:t>
            </w: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включает: </w:t>
            </w:r>
          </w:p>
          <w:p w:rsidR="00DD4553" w:rsidRDefault="009F27D7" w:rsidP="00DD4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757">
              <w:rPr>
                <w:rFonts w:ascii="Times New Roman" w:hAnsi="Times New Roman"/>
                <w:sz w:val="18"/>
                <w:szCs w:val="18"/>
              </w:rPr>
              <w:t>аренду выставочной площади в павильоне, общую уборку выставочного павильона, охрану выставочных образцов участника в нерабочее время ярмарки, общее электроосвещение павильона.</w:t>
            </w:r>
          </w:p>
          <w:p w:rsidR="00DD4553" w:rsidRDefault="00DD4553" w:rsidP="00DD4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7D7" w:rsidRPr="00120757" w:rsidRDefault="009F27D7" w:rsidP="00DD4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Заочное участие включает:</w:t>
            </w:r>
            <w:r w:rsidRPr="0012075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 xml:space="preserve">размещение рекламной информации и материалов о фирме на стенде заочного участия,  возможность участия представителей организации в культурно-развлекательных мероприятиях ярмарки. </w:t>
            </w:r>
          </w:p>
          <w:p w:rsidR="00DD4553" w:rsidRDefault="00DD4553" w:rsidP="00E20B6E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9F27D7" w:rsidRPr="00120757" w:rsidRDefault="009F27D7" w:rsidP="00E20B6E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207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Промоакция</w:t>
            </w:r>
            <w:proofErr w:type="spellEnd"/>
            <w:r w:rsidRPr="001207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включает:</w:t>
            </w:r>
            <w:r w:rsidRPr="001207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0757">
              <w:rPr>
                <w:rFonts w:ascii="Times New Roman" w:hAnsi="Times New Roman" w:cs="Times New Roman"/>
                <w:bCs/>
                <w:sz w:val="18"/>
                <w:szCs w:val="18"/>
              </w:rPr>
              <w:t>распространение рекламно-информационных материалов, проведение рекламных акций на территории ярмарки.</w:t>
            </w:r>
          </w:p>
          <w:p w:rsidR="004E4B84" w:rsidRPr="00120757" w:rsidRDefault="004E4B84" w:rsidP="00E20B6E">
            <w:pPr>
              <w:pStyle w:val="a7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9F27D7" w:rsidRPr="00120757" w:rsidRDefault="009F27D7" w:rsidP="00E20B6E">
            <w:pPr>
              <w:pStyle w:val="a7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12075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Торговое место на выставке включает: </w:t>
            </w:r>
          </w:p>
          <w:p w:rsidR="009F27D7" w:rsidRPr="00120757" w:rsidRDefault="009F27D7" w:rsidP="00E20B6E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07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стол, 2 стула в торговой зоне.</w:t>
            </w:r>
          </w:p>
          <w:p w:rsidR="005175D7" w:rsidRPr="00120757" w:rsidRDefault="005175D7" w:rsidP="00E20B6E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D7656" w:rsidRPr="00120757" w:rsidRDefault="005175D7" w:rsidP="005175D7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207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Оформление выставочного места Участником 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 xml:space="preserve">производится </w:t>
            </w:r>
            <w:r w:rsidRPr="00120757">
              <w:rPr>
                <w:rFonts w:ascii="Times New Roman" w:hAnsi="Times New Roman"/>
                <w:b/>
                <w:sz w:val="18"/>
                <w:szCs w:val="18"/>
              </w:rPr>
              <w:t>в «День заезда» - 22 декабря</w:t>
            </w:r>
            <w:r w:rsidRPr="00120757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2016 г</w:t>
            </w:r>
            <w:r w:rsidRPr="00120757">
              <w:rPr>
                <w:rFonts w:ascii="Times New Roman" w:hAnsi="Times New Roman"/>
                <w:iCs/>
                <w:sz w:val="18"/>
                <w:szCs w:val="18"/>
              </w:rPr>
              <w:t xml:space="preserve">., </w:t>
            </w:r>
            <w:r w:rsidR="00DD4553">
              <w:rPr>
                <w:rFonts w:ascii="Times New Roman" w:hAnsi="Times New Roman"/>
                <w:iCs/>
                <w:sz w:val="18"/>
                <w:szCs w:val="18"/>
              </w:rPr>
              <w:t xml:space="preserve">    </w:t>
            </w:r>
            <w:r w:rsidRPr="00120757">
              <w:rPr>
                <w:rFonts w:ascii="Times New Roman" w:hAnsi="Times New Roman"/>
                <w:iCs/>
                <w:sz w:val="18"/>
                <w:szCs w:val="18"/>
              </w:rPr>
              <w:t xml:space="preserve">с 10.00 до 17.00.  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>При заезде Участнику выдается паспорт стенда и акт приемки-передачи экспонатов под охрану.</w:t>
            </w:r>
          </w:p>
          <w:p w:rsidR="009F27D7" w:rsidRPr="00DD4553" w:rsidRDefault="00120757" w:rsidP="005175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7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Контакты: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0757">
              <w:rPr>
                <w:rFonts w:ascii="Times New Roman" w:hAnsi="Times New Roman"/>
                <w:sz w:val="18"/>
                <w:szCs w:val="18"/>
                <w:lang w:eastAsia="ru-RU"/>
              </w:rPr>
              <w:t>АО «Агентство развития и инвестиций Омской области»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 xml:space="preserve">, ул. 70 лет Октября, 25, корп.2, </w:t>
            </w:r>
            <w:r w:rsidRPr="00120757">
              <w:rPr>
                <w:rFonts w:ascii="Times New Roman" w:hAnsi="Times New Roman"/>
                <w:b/>
                <w:sz w:val="18"/>
                <w:szCs w:val="18"/>
              </w:rPr>
              <w:t xml:space="preserve">Контактное лицо:  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 xml:space="preserve">Михаил Левченко </w:t>
            </w:r>
            <w:r w:rsidR="00DD4553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20757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DD455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207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(3812) 40-80-09, 40-80-17, 8-908-791-41-07 </w:t>
            </w:r>
            <w:r w:rsidR="00DD4553" w:rsidRPr="00DD45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</w:t>
            </w:r>
            <w:r w:rsidRPr="001207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12075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mlevchenko@arvd.ru</w:t>
              </w:r>
            </w:hyperlink>
            <w:r w:rsidRPr="0012075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hyperlink r:id="rId7" w:history="1">
              <w:r w:rsidRPr="0012075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arvd1@yandex.ru</w:t>
              </w:r>
            </w:hyperlink>
            <w:r w:rsidRPr="001207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hyperlink r:id="rId8" w:history="1">
              <w:r w:rsidRPr="0012075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www.arvd.ru</w:t>
              </w:r>
            </w:hyperlink>
          </w:p>
        </w:tc>
      </w:tr>
      <w:tr w:rsidR="009F27D7" w:rsidRPr="00BD7656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9F27D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Регистрационный взнос</w:t>
            </w:r>
          </w:p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 xml:space="preserve">(обязателен и неделим)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BD7656" w:rsidP="005175D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5175D7">
        <w:trPr>
          <w:trHeight w:val="99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D7656" w:rsidRPr="00BD7656" w:rsidRDefault="009F27D7" w:rsidP="004B14B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Оборудованная выставочная площадь в павильоне </w:t>
            </w: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="004C78FD" w:rsidRPr="00BD76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75D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D7656">
              <w:rPr>
                <w:rFonts w:ascii="Times New Roman" w:hAnsi="Times New Roman"/>
                <w:sz w:val="18"/>
                <w:szCs w:val="18"/>
              </w:rPr>
              <w:t>(</w:t>
            </w:r>
            <w:r w:rsidRPr="00BD76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</w:t>
            </w: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 xml:space="preserve"> 4кв.м.</w:t>
            </w:r>
            <w:r w:rsidRPr="00BD7656">
              <w:rPr>
                <w:rFonts w:ascii="Times New Roman" w:hAnsi="Times New Roman"/>
                <w:sz w:val="18"/>
                <w:szCs w:val="18"/>
              </w:rPr>
              <w:t xml:space="preserve"> Включает стандартный набор оборудования)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rPr>
          <w:trHeight w:val="31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5175D7" w:rsidRDefault="009F27D7" w:rsidP="004C78F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Необорудованная выставочная площадь в павильоне, 1 </w:t>
            </w:r>
            <w:proofErr w:type="spellStart"/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46841"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5175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(до 15 </w:t>
            </w:r>
            <w:proofErr w:type="spellStart"/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кв.м</w:t>
            </w:r>
            <w:proofErr w:type="spellEnd"/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rPr>
          <w:trHeight w:val="7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9F27D7" w:rsidP="004C78FD">
            <w:pPr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Необорудованная выставочная площадь в павильоне, 1 </w:t>
            </w:r>
            <w:proofErr w:type="spellStart"/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4C78FD"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175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(свыше 15  </w:t>
            </w:r>
            <w:proofErr w:type="spellStart"/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кв.м</w:t>
            </w:r>
            <w:proofErr w:type="spellEnd"/>
            <w:r w:rsidRPr="00BD765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zh-CN"/>
              </w:rPr>
            </w:pPr>
            <w:r w:rsidRPr="00BD7656">
              <w:rPr>
                <w:rFonts w:ascii="Times New Roman" w:hAnsi="Times New Roman"/>
                <w:sz w:val="18"/>
                <w:szCs w:val="18"/>
              </w:rPr>
              <w:t>Заочное участие</w:t>
            </w:r>
            <w:r w:rsidR="004C78FD" w:rsidRPr="00BD7656">
              <w:rPr>
                <w:rFonts w:ascii="Times New Roman" w:hAnsi="Times New Roman"/>
                <w:sz w:val="18"/>
                <w:szCs w:val="18"/>
              </w:rPr>
              <w:t>*</w:t>
            </w:r>
            <w:r w:rsidRPr="00BD76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5175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9F27D7" w:rsidRPr="00BD7656">
              <w:rPr>
                <w:rFonts w:ascii="Times New Roman" w:hAnsi="Times New Roman"/>
                <w:sz w:val="18"/>
                <w:szCs w:val="18"/>
              </w:rPr>
              <w:t>ромоакция</w:t>
            </w:r>
            <w:proofErr w:type="spellEnd"/>
            <w:r w:rsidR="004C78FD" w:rsidRPr="00BD765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656">
              <w:rPr>
                <w:rFonts w:ascii="Times New Roman" w:hAnsi="Times New Roman"/>
                <w:b/>
                <w:bCs/>
                <w:sz w:val="18"/>
                <w:szCs w:val="18"/>
              </w:rPr>
              <w:t>Торговое место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BD765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руб.\день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9F27D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rPr>
          <w:trHeight w:val="210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7D7" w:rsidRPr="00BD7656" w:rsidRDefault="004C78FD" w:rsidP="004C78FD">
            <w:pPr>
              <w:pStyle w:val="a6"/>
              <w:rPr>
                <w:sz w:val="18"/>
                <w:szCs w:val="18"/>
              </w:rPr>
            </w:pPr>
            <w:r w:rsidRPr="00BD7656">
              <w:rPr>
                <w:sz w:val="18"/>
                <w:szCs w:val="18"/>
              </w:rPr>
              <w:t>*При этих формах участия регистрационный взнос не оплачивается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9F27D7" w:rsidRPr="00BD7656" w:rsidTr="00BD7656"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D7" w:rsidRPr="00BD7656" w:rsidRDefault="009F27D7" w:rsidP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Дополнительное выставочное оборудование и услуги заказываются </w:t>
            </w:r>
            <w:r w:rsidRPr="00BD7656">
              <w:rPr>
                <w:rFonts w:ascii="Times New Roman" w:hAnsi="Times New Roman"/>
                <w:sz w:val="18"/>
                <w:szCs w:val="18"/>
              </w:rPr>
              <w:t>по расценкам указанным в каталоге дополнительного оборудования и услуг АО «Агентство развития и инвестиций Омской области» на 2016 год</w:t>
            </w:r>
          </w:p>
          <w:p w:rsidR="00E46841" w:rsidRPr="00BD7656" w:rsidRDefault="00E46841" w:rsidP="009F27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i/>
                <w:sz w:val="18"/>
                <w:szCs w:val="18"/>
              </w:rPr>
              <w:t>При заказе большого перечня оборудования и услуг, допустимо увеличение количества строк.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7" w:rsidRPr="00BD7656" w:rsidRDefault="009F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E46841" w:rsidRPr="00BD7656" w:rsidTr="00BD765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Наименование услуг/оборудования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841" w:rsidRPr="00BD7656" w:rsidRDefault="00E46841" w:rsidP="00E46841">
            <w:pPr>
              <w:snapToGrid w:val="0"/>
              <w:ind w:left="-119" w:right="-13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z w:val="18"/>
                <w:szCs w:val="18"/>
              </w:rPr>
              <w:t>Цена с НДС,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  <w:r w:rsidRPr="00BD765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  <w:r w:rsidRPr="00BD7656">
              <w:rPr>
                <w:b/>
                <w:sz w:val="18"/>
                <w:szCs w:val="18"/>
              </w:rPr>
              <w:t>Сумма, руб.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BD7656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E46841" w:rsidRPr="00BD7656" w:rsidTr="00BD765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BD7656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E46841" w:rsidRPr="00BD7656" w:rsidTr="00BD765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BD7656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E46841" w:rsidRPr="00BD7656" w:rsidTr="00BD765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41" w:rsidRPr="00BD7656" w:rsidRDefault="00BD7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D7656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1" w:rsidRPr="00BD7656" w:rsidRDefault="00E4684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41" w:rsidRPr="00BD7656" w:rsidRDefault="00E46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476F41" w:rsidRDefault="00476F41" w:rsidP="00476F4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875"/>
        <w:gridCol w:w="5404"/>
      </w:tblGrid>
      <w:tr w:rsidR="00476F41" w:rsidTr="00BD7656">
        <w:tc>
          <w:tcPr>
            <w:tcW w:w="4875" w:type="dxa"/>
            <w:hideMark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7656" w:rsidRDefault="00476F41">
            <w:pPr>
              <w:spacing w:after="0" w:line="240" w:lineRule="auto"/>
              <w:ind w:right="-38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 «Агентство развития и инвестиций Омской области»</w:t>
            </w:r>
          </w:p>
          <w:p w:rsidR="00476F41" w:rsidRDefault="00BD7656">
            <w:pPr>
              <w:spacing w:after="0" w:line="240" w:lineRule="auto"/>
              <w:ind w:right="-38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7656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  <w:r w:rsidR="00476F41" w:rsidRPr="00BD76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D7656" w:rsidRPr="00BD7656" w:rsidRDefault="00BD7656">
            <w:pPr>
              <w:spacing w:after="0" w:line="240" w:lineRule="auto"/>
              <w:ind w:right="-38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6F41" w:rsidRPr="005175D7" w:rsidRDefault="00476F41" w:rsidP="005175D7">
            <w:pPr>
              <w:spacing w:after="0" w:line="240" w:lineRule="auto"/>
              <w:ind w:right="-38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="00BD76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Савицкий В.В.</w:t>
            </w:r>
          </w:p>
        </w:tc>
        <w:tc>
          <w:tcPr>
            <w:tcW w:w="5404" w:type="dxa"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частник:</w:t>
            </w:r>
          </w:p>
          <w:p w:rsidR="00BD7656" w:rsidRDefault="00BD7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______________________________/___________________/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 П.</w:t>
            </w:r>
          </w:p>
        </w:tc>
      </w:tr>
    </w:tbl>
    <w:p w:rsidR="00664879" w:rsidRDefault="00BD7656" w:rsidP="00476F41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М. П.</w:t>
      </w:r>
    </w:p>
    <w:sectPr w:rsidR="00664879" w:rsidSect="00441B83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0B"/>
    <w:multiLevelType w:val="hybridMultilevel"/>
    <w:tmpl w:val="2F1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EAB"/>
    <w:multiLevelType w:val="hybridMultilevel"/>
    <w:tmpl w:val="8410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1"/>
    <w:rsid w:val="000C451B"/>
    <w:rsid w:val="00120757"/>
    <w:rsid w:val="00334BD4"/>
    <w:rsid w:val="00352425"/>
    <w:rsid w:val="00441B83"/>
    <w:rsid w:val="00476F41"/>
    <w:rsid w:val="004B14B9"/>
    <w:rsid w:val="004C78FD"/>
    <w:rsid w:val="004E4B84"/>
    <w:rsid w:val="005175D7"/>
    <w:rsid w:val="00664879"/>
    <w:rsid w:val="009F27D7"/>
    <w:rsid w:val="00BD7656"/>
    <w:rsid w:val="00DD4553"/>
    <w:rsid w:val="00E20B6E"/>
    <w:rsid w:val="00E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Body Text"/>
    <w:basedOn w:val="a"/>
    <w:link w:val="a8"/>
    <w:rsid w:val="00E20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E20B6E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styleId="a9">
    <w:name w:val="header"/>
    <w:basedOn w:val="a"/>
    <w:link w:val="aa"/>
    <w:unhideWhenUsed/>
    <w:rsid w:val="00BD76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BD765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Body Text"/>
    <w:basedOn w:val="a"/>
    <w:link w:val="a8"/>
    <w:rsid w:val="00E20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E20B6E"/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styleId="a9">
    <w:name w:val="header"/>
    <w:basedOn w:val="a"/>
    <w:link w:val="aa"/>
    <w:unhideWhenUsed/>
    <w:rsid w:val="00BD76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BD765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vd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vchenko@arv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User</cp:lastModifiedBy>
  <cp:revision>8</cp:revision>
  <cp:lastPrinted>2016-11-09T11:09:00Z</cp:lastPrinted>
  <dcterms:created xsi:type="dcterms:W3CDTF">2016-06-16T14:04:00Z</dcterms:created>
  <dcterms:modified xsi:type="dcterms:W3CDTF">2016-11-10T08:22:00Z</dcterms:modified>
</cp:coreProperties>
</file>