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51B" w:rsidRDefault="000C451B" w:rsidP="000C451B">
      <w:pPr>
        <w:pStyle w:val="a4"/>
        <w:tabs>
          <w:tab w:val="left" w:pos="2445"/>
        </w:tabs>
        <w:spacing w:before="0" w:after="0" w:line="240" w:lineRule="auto"/>
        <w:ind w:right="-1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Приложение № 1</w:t>
      </w:r>
    </w:p>
    <w:p w:rsidR="000C451B" w:rsidRDefault="000C451B" w:rsidP="000C451B">
      <w:pPr>
        <w:pStyle w:val="a4"/>
        <w:tabs>
          <w:tab w:val="left" w:pos="2445"/>
        </w:tabs>
        <w:spacing w:before="0" w:after="0" w:line="240" w:lineRule="auto"/>
        <w:ind w:right="-1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к договору № __ возмездного оказания</w:t>
      </w:r>
      <w:r w:rsidR="00352425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 xml:space="preserve">услуг </w:t>
      </w:r>
      <w:r w:rsidR="00352425">
        <w:rPr>
          <w:rFonts w:ascii="Times New Roman" w:hAnsi="Times New Roman"/>
          <w:b w:val="0"/>
          <w:sz w:val="24"/>
          <w:szCs w:val="24"/>
        </w:rPr>
        <w:br/>
        <w:t xml:space="preserve">по организации участия в мероприятии </w:t>
      </w:r>
      <w:r>
        <w:rPr>
          <w:rFonts w:ascii="Times New Roman" w:hAnsi="Times New Roman"/>
          <w:b w:val="0"/>
          <w:sz w:val="24"/>
          <w:szCs w:val="24"/>
        </w:rPr>
        <w:t xml:space="preserve">от «__»_______ 2016 г. </w:t>
      </w:r>
    </w:p>
    <w:p w:rsidR="00476F41" w:rsidRDefault="00476F41" w:rsidP="00476F41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76F41" w:rsidRDefault="00476F41" w:rsidP="00476F4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ЗАЯВКА НА УЧАСТИЕ (общая)</w:t>
      </w:r>
    </w:p>
    <w:p w:rsidR="00476F41" w:rsidRDefault="00476F41" w:rsidP="00476F4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 мероприятии </w:t>
      </w:r>
      <w:r>
        <w:rPr>
          <w:rFonts w:ascii="Times New Roman" w:hAnsi="Times New Roman"/>
          <w:b/>
          <w:sz w:val="20"/>
          <w:szCs w:val="20"/>
          <w:u w:val="single"/>
          <w:lang w:val="en-US"/>
        </w:rPr>
        <w:t>XIV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 Сибирская агротехническая выставка-ярмарка</w:t>
      </w:r>
      <w:r>
        <w:rPr>
          <w:rFonts w:ascii="Times New Roman" w:hAnsi="Times New Roman"/>
          <w:b/>
          <w:bCs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>«АгроОмск-2016»,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25-31 июля 2016 г.</w:t>
      </w:r>
    </w:p>
    <w:p w:rsidR="00476F41" w:rsidRDefault="00476F41" w:rsidP="00476F4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476F41" w:rsidRDefault="00476F41" w:rsidP="00476F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/>
        <w:spacing w:after="0" w:line="240" w:lineRule="auto"/>
        <w:jc w:val="center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Особый формат работы выставки: </w:t>
      </w:r>
      <w:r>
        <w:rPr>
          <w:rFonts w:ascii="Times New Roman" w:hAnsi="Times New Roman"/>
          <w:bCs/>
          <w:color w:val="000000"/>
          <w:sz w:val="20"/>
          <w:szCs w:val="20"/>
        </w:rPr>
        <w:t>25-26 июля выставка только для специ</w:t>
      </w:r>
      <w:bookmarkStart w:id="0" w:name="_GoBack"/>
      <w:bookmarkEnd w:id="0"/>
      <w:r>
        <w:rPr>
          <w:rFonts w:ascii="Times New Roman" w:hAnsi="Times New Roman"/>
          <w:bCs/>
          <w:color w:val="000000"/>
          <w:sz w:val="20"/>
          <w:szCs w:val="20"/>
        </w:rPr>
        <w:t xml:space="preserve">алистов АПК, формат В2В; </w:t>
      </w:r>
    </w:p>
    <w:p w:rsidR="00476F41" w:rsidRDefault="00476F41" w:rsidP="00476F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/>
        <w:spacing w:after="0" w:line="240" w:lineRule="auto"/>
        <w:jc w:val="center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 xml:space="preserve">27 июля день заезда участников (экспонаты охраняются силами участника); </w:t>
      </w:r>
    </w:p>
    <w:p w:rsidR="00476F41" w:rsidRDefault="00476F41" w:rsidP="00476F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proofErr w:type="gramStart"/>
      <w:r>
        <w:rPr>
          <w:rFonts w:ascii="Times New Roman" w:hAnsi="Times New Roman"/>
          <w:b/>
          <w:bCs/>
          <w:color w:val="000000"/>
          <w:sz w:val="20"/>
          <w:szCs w:val="20"/>
        </w:rPr>
        <w:t>28-31 июля свободный вход для всех категорий посетителей, формат В2В и В2С)</w:t>
      </w:r>
      <w:proofErr w:type="gramEnd"/>
    </w:p>
    <w:p w:rsidR="00476F41" w:rsidRDefault="00476F41" w:rsidP="00476F41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Период участия: 25-31 июля </w:t>
      </w:r>
      <w:r>
        <w:rPr>
          <w:rFonts w:ascii="Times New Roman" w:hAnsi="Times New Roman"/>
          <w:bCs/>
          <w:color w:val="000000"/>
          <w:sz w:val="20"/>
          <w:szCs w:val="20"/>
        </w:rPr>
        <w:t>□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bCs/>
          <w:color w:val="000000"/>
          <w:sz w:val="20"/>
          <w:szCs w:val="20"/>
        </w:rPr>
        <w:t>или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28-31 июля </w:t>
      </w:r>
      <w:r>
        <w:rPr>
          <w:rFonts w:ascii="Times New Roman" w:hAnsi="Times New Roman"/>
          <w:bCs/>
          <w:color w:val="000000"/>
          <w:sz w:val="20"/>
          <w:szCs w:val="20"/>
        </w:rPr>
        <w:t>□</w:t>
      </w:r>
    </w:p>
    <w:p w:rsidR="00476F41" w:rsidRDefault="00476F41" w:rsidP="00476F4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Наименование участника ___________________________________________________________________________</w:t>
      </w:r>
    </w:p>
    <w:p w:rsidR="00476F41" w:rsidRDefault="00476F41" w:rsidP="00476F4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Адрес (место нахождения / место регистрации)___________________________________________________________</w:t>
      </w:r>
    </w:p>
    <w:p w:rsidR="00476F41" w:rsidRDefault="00476F41" w:rsidP="00476F4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ИНН/КПП________________________</w:t>
      </w:r>
      <w:proofErr w:type="gramStart"/>
      <w:r>
        <w:rPr>
          <w:rFonts w:ascii="Times New Roman" w:hAnsi="Times New Roman"/>
          <w:b/>
          <w:bCs/>
          <w:color w:val="000000"/>
          <w:sz w:val="20"/>
          <w:szCs w:val="20"/>
        </w:rPr>
        <w:t>р</w:t>
      </w:r>
      <w:proofErr w:type="gramEnd"/>
      <w:r>
        <w:rPr>
          <w:rFonts w:ascii="Times New Roman" w:hAnsi="Times New Roman"/>
          <w:b/>
          <w:bCs/>
          <w:color w:val="000000"/>
          <w:sz w:val="20"/>
          <w:szCs w:val="20"/>
        </w:rPr>
        <w:t>/счет______________________к/счет________________________________</w:t>
      </w:r>
    </w:p>
    <w:p w:rsidR="00476F41" w:rsidRDefault="00476F41" w:rsidP="00476F4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Банк ________________ _____________________________________________________БИК____________________</w:t>
      </w:r>
    </w:p>
    <w:p w:rsidR="00476F41" w:rsidRDefault="00476F41" w:rsidP="00476F4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Телефон   _______________________Факс _____________________</w:t>
      </w:r>
      <w:proofErr w:type="gramStart"/>
      <w:r>
        <w:rPr>
          <w:rFonts w:ascii="Times New Roman" w:hAnsi="Times New Roman"/>
          <w:b/>
          <w:bCs/>
          <w:color w:val="000000"/>
          <w:sz w:val="20"/>
          <w:szCs w:val="20"/>
        </w:rPr>
        <w:t>Е</w:t>
      </w:r>
      <w:proofErr w:type="gramEnd"/>
      <w:r>
        <w:rPr>
          <w:rFonts w:ascii="Times New Roman" w:hAnsi="Times New Roman"/>
          <w:b/>
          <w:bCs/>
          <w:color w:val="000000"/>
          <w:sz w:val="20"/>
          <w:szCs w:val="20"/>
        </w:rPr>
        <w:t>-</w:t>
      </w:r>
      <w:proofErr w:type="spellStart"/>
      <w:r>
        <w:rPr>
          <w:rFonts w:ascii="Times New Roman" w:hAnsi="Times New Roman"/>
          <w:b/>
          <w:bCs/>
          <w:color w:val="000000"/>
          <w:sz w:val="20"/>
          <w:szCs w:val="20"/>
        </w:rPr>
        <w:t>mail</w:t>
      </w:r>
      <w:proofErr w:type="spellEnd"/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___________________________________</w:t>
      </w:r>
    </w:p>
    <w:p w:rsidR="00476F41" w:rsidRDefault="00476F41" w:rsidP="00476F4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Руководитель участника-организации  (ФИО, должность) _______________________________________________</w:t>
      </w:r>
    </w:p>
    <w:p w:rsidR="00476F41" w:rsidRDefault="00476F41" w:rsidP="00476F4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proofErr w:type="gramStart"/>
      <w:r>
        <w:rPr>
          <w:rFonts w:ascii="Times New Roman" w:hAnsi="Times New Roman"/>
          <w:b/>
          <w:bCs/>
          <w:color w:val="000000"/>
          <w:sz w:val="20"/>
          <w:szCs w:val="20"/>
        </w:rPr>
        <w:t>Ответственный</w:t>
      </w:r>
      <w:proofErr w:type="gramEnd"/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за участие в мероприятии (ФИО, тел.)___________________________________ ______________</w:t>
      </w:r>
    </w:p>
    <w:p w:rsidR="00476F41" w:rsidRDefault="00476F41" w:rsidP="00476F41">
      <w:pPr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Надпись на фризе (до 15 знаков)_______________________________________________________________________</w:t>
      </w:r>
    </w:p>
    <w:p w:rsidR="00476F41" w:rsidRDefault="00476F41" w:rsidP="00476F4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Сфера деятельности  участника_______________________________________________________________________</w:t>
      </w:r>
    </w:p>
    <w:p w:rsidR="00476F41" w:rsidRDefault="00476F41" w:rsidP="00476F4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</w:p>
    <w:tbl>
      <w:tblPr>
        <w:tblW w:w="1063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979"/>
        <w:gridCol w:w="142"/>
        <w:gridCol w:w="850"/>
        <w:gridCol w:w="142"/>
        <w:gridCol w:w="425"/>
        <w:gridCol w:w="142"/>
        <w:gridCol w:w="709"/>
        <w:gridCol w:w="5246"/>
      </w:tblGrid>
      <w:tr w:rsidR="00476F41" w:rsidTr="00476F41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41" w:rsidRDefault="00476F4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eastAsia="zh-CN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Наименование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41" w:rsidRDefault="00476F4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eastAsia="zh-CN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Цена, руб.</w:t>
            </w:r>
          </w:p>
          <w:p w:rsidR="00476F41" w:rsidRDefault="00476F4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eastAsia="zh-CN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С НДС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41" w:rsidRDefault="00476F4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eastAsia="zh-CN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Кол-</w:t>
            </w:r>
          </w:p>
          <w:p w:rsidR="00476F41" w:rsidRDefault="00476F4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eastAsia="zh-CN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41" w:rsidRDefault="00476F4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eastAsia="zh-CN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Сумма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41" w:rsidRDefault="00476F41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u w:val="single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19"/>
                <w:szCs w:val="19"/>
                <w:u w:val="single"/>
              </w:rPr>
              <w:t xml:space="preserve">Регистрационный взнос </w:t>
            </w:r>
            <w:r>
              <w:rPr>
                <w:rFonts w:ascii="Times New Roman" w:hAnsi="Times New Roman"/>
                <w:b/>
                <w:sz w:val="19"/>
                <w:szCs w:val="19"/>
                <w:u w:val="single"/>
              </w:rPr>
              <w:t xml:space="preserve">включает: </w:t>
            </w:r>
          </w:p>
          <w:p w:rsidR="00476F41" w:rsidRDefault="00476F4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организационные расходы, размещение информации об участнике в каталог выставки (приложение №1), 1 экземпляр каталога, участие в семинарах, одно приглашение на мероприятие по случаю открытия выставки (за каждое дополнительное приглашение - 2500 рублей).</w:t>
            </w:r>
          </w:p>
          <w:p w:rsidR="00476F41" w:rsidRDefault="00476F4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19"/>
                <w:szCs w:val="19"/>
                <w:u w:val="single"/>
              </w:rPr>
              <w:t xml:space="preserve">Оборудованная площадь включает: </w:t>
            </w:r>
          </w:p>
          <w:p w:rsidR="00476F41" w:rsidRDefault="00476F4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/>
                <w:sz w:val="19"/>
                <w:szCs w:val="19"/>
              </w:rPr>
              <w:t xml:space="preserve">аренду выставочной площади в павильоне, застройку стеновыми панелями, оборудование (стол - 1 шт., стул - 2 шт., розетка 220В до 2 кВт - 1 шт.), фриз-доску - 1 шт., ковровое покрытие, уборку выставочной площади, охрану выставочных образцов участника в нерабочее время ярмарки, общее электроосвещение павильона, </w:t>
            </w: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бейджи</w:t>
            </w:r>
            <w:proofErr w:type="spellEnd"/>
            <w:r>
              <w:rPr>
                <w:rFonts w:ascii="Times New Roman" w:hAnsi="Times New Roman"/>
                <w:sz w:val="19"/>
                <w:szCs w:val="19"/>
              </w:rPr>
              <w:t xml:space="preserve"> участника, проезд на территорию автотранспорта в период официального заезда и выезда, обще-выставочную рекламу в СМИ.</w:t>
            </w:r>
            <w:proofErr w:type="gramEnd"/>
          </w:p>
          <w:p w:rsidR="00476F41" w:rsidRDefault="00476F41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19"/>
                <w:szCs w:val="19"/>
                <w:u w:val="single"/>
              </w:rPr>
              <w:t xml:space="preserve">Необорудованная площадь включает: </w:t>
            </w:r>
          </w:p>
          <w:p w:rsidR="00476F41" w:rsidRDefault="00476F4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аренду выставочной площади в павильоне,  уборку выставочной площади, охрану выставочных образцов участника в нерабочее время ярмарки, общее электроосвещение павильона, розетку 220В до 2 кВт - 1 шт., </w:t>
            </w: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бейджи</w:t>
            </w:r>
            <w:proofErr w:type="spellEnd"/>
            <w:r>
              <w:rPr>
                <w:rFonts w:ascii="Times New Roman" w:hAnsi="Times New Roman"/>
                <w:sz w:val="19"/>
                <w:szCs w:val="19"/>
              </w:rPr>
              <w:t xml:space="preserve"> участника, проезд на территорию автотранспорта в период официального заезда и выезда, обще-выставочную рекламу в СМИ.</w:t>
            </w:r>
          </w:p>
          <w:p w:rsidR="00476F41" w:rsidRDefault="00476F4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sz w:val="19"/>
                <w:szCs w:val="19"/>
                <w:u w:val="single"/>
              </w:rPr>
              <w:t xml:space="preserve">Открытая площадь на улице включает: 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аренду выставочной площади,  уборку выставочной площади, охрану товаров и выставочных образцов участника в нерабочее время ярмарки, общее электроосвещение, </w:t>
            </w: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бейджи</w:t>
            </w:r>
            <w:proofErr w:type="spellEnd"/>
            <w:r>
              <w:rPr>
                <w:rFonts w:ascii="Times New Roman" w:hAnsi="Times New Roman"/>
                <w:sz w:val="19"/>
                <w:szCs w:val="19"/>
              </w:rPr>
              <w:t xml:space="preserve"> участника, проезд на территорию автотранспорта в период официального заезда и выезда, обще-выставочную рекламу в СМИ.</w:t>
            </w:r>
          </w:p>
          <w:p w:rsidR="00476F41" w:rsidRDefault="00476F4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19"/>
                <w:szCs w:val="19"/>
                <w:u w:val="single"/>
              </w:rPr>
              <w:t xml:space="preserve">Заочное участие включает: </w:t>
            </w:r>
          </w:p>
          <w:p w:rsidR="00476F41" w:rsidRDefault="00476F41">
            <w:pPr>
              <w:pStyle w:val="a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размещение информации в каталоге выставки-ярмарки, на стенде заочного участия, последующую отправку участнику каталога</w:t>
            </w:r>
          </w:p>
        </w:tc>
      </w:tr>
      <w:tr w:rsidR="00476F41" w:rsidTr="00476F41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476F41" w:rsidRDefault="00476F4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Регистрационный взнос</w:t>
            </w:r>
          </w:p>
          <w:p w:rsidR="00476F41" w:rsidRDefault="00476F4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(обязателен и неделим)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476F41" w:rsidRDefault="00476F41">
            <w:pPr>
              <w:pStyle w:val="a6"/>
              <w:snapToGrid w:val="0"/>
              <w:jc w:val="center"/>
            </w:pPr>
            <w:r>
              <w:t>6000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476F41" w:rsidRDefault="00476F41">
            <w:pPr>
              <w:pStyle w:val="a6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476F41" w:rsidRDefault="00476F41">
            <w:pPr>
              <w:pStyle w:val="a6"/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F41" w:rsidRDefault="00476F41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</w:pPr>
          </w:p>
        </w:tc>
      </w:tr>
      <w:tr w:rsidR="00476F41" w:rsidTr="00476F41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476F41" w:rsidRDefault="00476F4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Оборудованная площадь,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476F41" w:rsidRDefault="00476F41">
            <w:pPr>
              <w:pStyle w:val="a6"/>
              <w:snapToGrid w:val="0"/>
              <w:jc w:val="center"/>
            </w:pPr>
            <w:r>
              <w:t>5000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476F41" w:rsidRDefault="00476F41">
            <w:pPr>
              <w:pStyle w:val="a6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476F41" w:rsidRDefault="00476F41">
            <w:pPr>
              <w:pStyle w:val="a6"/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F41" w:rsidRDefault="00476F41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</w:pPr>
          </w:p>
        </w:tc>
      </w:tr>
      <w:tr w:rsidR="00476F41" w:rsidTr="00476F41">
        <w:trPr>
          <w:trHeight w:val="319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476F41" w:rsidRDefault="00476F4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Необорудованная площадь,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476F41" w:rsidRDefault="00476F41">
            <w:pPr>
              <w:pStyle w:val="a6"/>
              <w:snapToGrid w:val="0"/>
              <w:jc w:val="center"/>
            </w:pPr>
            <w:r>
              <w:t>3600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476F41" w:rsidRDefault="00476F41">
            <w:pPr>
              <w:pStyle w:val="a6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476F41" w:rsidRDefault="00476F41">
            <w:pPr>
              <w:pStyle w:val="a6"/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F41" w:rsidRDefault="00476F41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</w:pPr>
          </w:p>
        </w:tc>
      </w:tr>
      <w:tr w:rsidR="00476F41" w:rsidTr="00476F41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476F41" w:rsidRDefault="00476F4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Открытая площадь на улице,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476F41" w:rsidRDefault="00476F41">
            <w:pPr>
              <w:pStyle w:val="a6"/>
              <w:snapToGrid w:val="0"/>
              <w:jc w:val="center"/>
            </w:pPr>
            <w:r>
              <w:t>1500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476F41" w:rsidRDefault="00476F41">
            <w:pPr>
              <w:pStyle w:val="a6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476F41" w:rsidRDefault="00476F41">
            <w:pPr>
              <w:pStyle w:val="a6"/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F41" w:rsidRDefault="00476F41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</w:pPr>
          </w:p>
        </w:tc>
      </w:tr>
      <w:tr w:rsidR="00476F41" w:rsidTr="00476F41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476F41" w:rsidRDefault="00476F4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Заочное участие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476F41" w:rsidRDefault="00476F41">
            <w:pPr>
              <w:pStyle w:val="a6"/>
              <w:snapToGrid w:val="0"/>
              <w:jc w:val="center"/>
            </w:pPr>
            <w:r>
              <w:t>8000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476F41" w:rsidRDefault="00476F41">
            <w:pPr>
              <w:pStyle w:val="a6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476F41" w:rsidRDefault="00476F41">
            <w:pPr>
              <w:pStyle w:val="a6"/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F41" w:rsidRDefault="00476F41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</w:pPr>
          </w:p>
        </w:tc>
      </w:tr>
      <w:tr w:rsidR="00476F41" w:rsidTr="00476F41">
        <w:trPr>
          <w:trHeight w:val="21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476F41" w:rsidRDefault="00476F4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Промоакция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476F41" w:rsidRDefault="00476F41">
            <w:pPr>
              <w:pStyle w:val="a6"/>
              <w:snapToGrid w:val="0"/>
              <w:jc w:val="center"/>
            </w:pPr>
            <w:r>
              <w:t>10000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476F41" w:rsidRDefault="00476F41">
            <w:pPr>
              <w:pStyle w:val="a6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476F41" w:rsidRDefault="00476F41">
            <w:pPr>
              <w:pStyle w:val="a6"/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F41" w:rsidRDefault="00476F41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</w:pPr>
          </w:p>
        </w:tc>
      </w:tr>
      <w:tr w:rsidR="00476F41" w:rsidTr="00476F41"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41" w:rsidRDefault="00476F4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Дополнительное оборудование: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(заказывается при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необ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-ходимости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 но не позднее, чем за 10 дней до начала выставки)</w:t>
            </w: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F41" w:rsidRDefault="00476F41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</w:pPr>
          </w:p>
        </w:tc>
      </w:tr>
      <w:tr w:rsidR="00476F41" w:rsidTr="00476F4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41" w:rsidRDefault="00476F4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Стол пластиковый, шт.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41" w:rsidRDefault="00476F4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41" w:rsidRDefault="00476F41">
            <w:pPr>
              <w:pStyle w:val="a6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41" w:rsidRDefault="00476F41">
            <w:pPr>
              <w:pStyle w:val="a6"/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F41" w:rsidRDefault="00476F41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</w:pPr>
          </w:p>
        </w:tc>
      </w:tr>
      <w:tr w:rsidR="00476F41" w:rsidTr="00476F4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41" w:rsidRDefault="00476F4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Стул пластиковый, шт.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41" w:rsidRDefault="00476F4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41" w:rsidRDefault="00476F41">
            <w:pPr>
              <w:pStyle w:val="a6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41" w:rsidRDefault="00476F41">
            <w:pPr>
              <w:pStyle w:val="a6"/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F41" w:rsidRDefault="00476F41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</w:pPr>
          </w:p>
        </w:tc>
      </w:tr>
      <w:tr w:rsidR="00476F41" w:rsidTr="00476F4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41" w:rsidRDefault="00476F4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Стеллаж, шт.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41" w:rsidRDefault="00476F4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41" w:rsidRDefault="00476F41">
            <w:pPr>
              <w:pStyle w:val="a6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41" w:rsidRDefault="00476F41">
            <w:pPr>
              <w:pStyle w:val="a6"/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F41" w:rsidRDefault="00476F41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</w:pPr>
          </w:p>
        </w:tc>
      </w:tr>
      <w:tr w:rsidR="00476F41" w:rsidTr="00476F4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41" w:rsidRDefault="00476F4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Буклетница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шт.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41" w:rsidRDefault="00476F4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41" w:rsidRDefault="00476F41">
            <w:pPr>
              <w:pStyle w:val="a6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41" w:rsidRDefault="00476F41">
            <w:pPr>
              <w:pStyle w:val="a6"/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F41" w:rsidRDefault="00476F41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</w:pPr>
          </w:p>
        </w:tc>
      </w:tr>
      <w:tr w:rsidR="00476F41" w:rsidTr="00476F4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41" w:rsidRDefault="00476F4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Стул барный,  мягкий, шт.                     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41" w:rsidRDefault="00476F4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41" w:rsidRDefault="00476F41">
            <w:pPr>
              <w:pStyle w:val="a6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41" w:rsidRDefault="00476F41">
            <w:pPr>
              <w:pStyle w:val="a6"/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F41" w:rsidRDefault="00476F41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</w:pPr>
          </w:p>
        </w:tc>
      </w:tr>
      <w:tr w:rsidR="00476F41" w:rsidTr="00476F4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41" w:rsidRDefault="00476F4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Инфо-стойка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reception</w:t>
            </w:r>
            <w:r>
              <w:rPr>
                <w:rFonts w:ascii="Times New Roman" w:hAnsi="Times New Roman"/>
                <w:sz w:val="20"/>
                <w:szCs w:val="20"/>
              </w:rPr>
              <w:t>), шт.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41" w:rsidRDefault="00476F4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41" w:rsidRDefault="00476F41">
            <w:pPr>
              <w:pStyle w:val="a6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41" w:rsidRDefault="00476F41">
            <w:pPr>
              <w:pStyle w:val="a6"/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F41" w:rsidRDefault="00476F41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</w:pPr>
          </w:p>
        </w:tc>
      </w:tr>
      <w:tr w:rsidR="00476F41" w:rsidTr="00476F4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41" w:rsidRDefault="00476F4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Корзина для мусора          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41" w:rsidRDefault="00476F4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41" w:rsidRDefault="00476F41">
            <w:pPr>
              <w:pStyle w:val="a6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41" w:rsidRDefault="00476F41">
            <w:pPr>
              <w:pStyle w:val="a6"/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F41" w:rsidRDefault="00476F41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</w:pPr>
          </w:p>
        </w:tc>
      </w:tr>
      <w:tr w:rsidR="00476F41" w:rsidTr="00476F4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41" w:rsidRDefault="00476F41">
            <w:pPr>
              <w:snapToGrid w:val="0"/>
              <w:spacing w:after="0" w:line="240" w:lineRule="auto"/>
              <w:rPr>
                <w:rFonts w:ascii="Times New Roman" w:hAnsi="Times New Roman"/>
                <w:spacing w:val="-6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Розетка 220</w:t>
            </w:r>
            <w:proofErr w:type="gramStart"/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В</w:t>
            </w:r>
            <w:proofErr w:type="gramEnd"/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до 2 кВт, шт.   </w:t>
            </w:r>
          </w:p>
          <w:p w:rsidR="00476F41" w:rsidRDefault="00476F4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(свыше 2 кВт оплачивается дополнительно!!!)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41" w:rsidRDefault="00476F4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2000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41" w:rsidRDefault="00476F41">
            <w:pPr>
              <w:pStyle w:val="a6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41" w:rsidRDefault="00476F41">
            <w:pPr>
              <w:pStyle w:val="a6"/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F41" w:rsidRDefault="00476F41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</w:pPr>
          </w:p>
        </w:tc>
      </w:tr>
      <w:tr w:rsidR="00476F41" w:rsidTr="00476F4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41" w:rsidRDefault="00476F4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Розетка 380</w:t>
            </w:r>
            <w:proofErr w:type="gramStart"/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В</w:t>
            </w:r>
            <w:proofErr w:type="gramEnd"/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до 7 кВт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41" w:rsidRDefault="00476F4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41" w:rsidRDefault="00476F41">
            <w:pPr>
              <w:pStyle w:val="a6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41" w:rsidRDefault="00476F41">
            <w:pPr>
              <w:pStyle w:val="a6"/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F41" w:rsidRDefault="00476F41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</w:pPr>
          </w:p>
        </w:tc>
      </w:tr>
      <w:tr w:rsidR="00476F41" w:rsidTr="00476F4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41" w:rsidRDefault="00476F4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 xml:space="preserve">Итого:    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41" w:rsidRDefault="00476F4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41" w:rsidRDefault="00476F41">
            <w:pPr>
              <w:pStyle w:val="a6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41" w:rsidRDefault="00476F41">
            <w:pPr>
              <w:pStyle w:val="a6"/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F41" w:rsidRDefault="00476F41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zh-CN"/>
              </w:rPr>
            </w:pPr>
          </w:p>
        </w:tc>
      </w:tr>
    </w:tbl>
    <w:p w:rsidR="00476F41" w:rsidRDefault="00476F41" w:rsidP="00476F4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zh-CN"/>
        </w:rPr>
      </w:pPr>
      <w:r>
        <w:rPr>
          <w:rFonts w:ascii="Times New Roman" w:hAnsi="Times New Roman"/>
          <w:b/>
          <w:sz w:val="20"/>
          <w:szCs w:val="20"/>
          <w:u w:val="single"/>
        </w:rPr>
        <w:t xml:space="preserve">Информация для каталога </w:t>
      </w:r>
      <w:r>
        <w:rPr>
          <w:rFonts w:ascii="Times New Roman" w:hAnsi="Times New Roman"/>
          <w:sz w:val="20"/>
          <w:szCs w:val="20"/>
          <w:u w:val="single"/>
        </w:rPr>
        <w:t>(</w:t>
      </w:r>
      <w:r>
        <w:rPr>
          <w:rFonts w:ascii="Times New Roman" w:hAnsi="Times New Roman"/>
          <w:sz w:val="20"/>
          <w:szCs w:val="20"/>
        </w:rPr>
        <w:t>форма заявки на внесение информации об участнике в каталог мероприятия представлена в  Приложении № 2 к настоящему договору)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принимается в электронном виде на </w:t>
      </w:r>
      <w:r>
        <w:rPr>
          <w:rFonts w:ascii="Times New Roman" w:hAnsi="Times New Roman"/>
          <w:sz w:val="20"/>
          <w:szCs w:val="20"/>
          <w:lang w:val="en-US"/>
        </w:rPr>
        <w:t>e</w:t>
      </w:r>
      <w:r>
        <w:rPr>
          <w:rFonts w:ascii="Times New Roman" w:hAnsi="Times New Roman"/>
          <w:bCs/>
          <w:sz w:val="20"/>
          <w:szCs w:val="20"/>
        </w:rPr>
        <w:t>-</w:t>
      </w:r>
      <w:proofErr w:type="spellStart"/>
      <w:r>
        <w:rPr>
          <w:rFonts w:ascii="Times New Roman" w:hAnsi="Times New Roman"/>
          <w:bCs/>
          <w:sz w:val="20"/>
          <w:szCs w:val="20"/>
        </w:rPr>
        <w:t>mail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: </w:t>
      </w:r>
      <w:hyperlink r:id="rId5" w:history="1">
        <w:r>
          <w:rPr>
            <w:rStyle w:val="a3"/>
            <w:rFonts w:ascii="Times New Roman" w:hAnsi="Times New Roman"/>
            <w:sz w:val="20"/>
            <w:szCs w:val="20"/>
          </w:rPr>
          <w:t>agent@arvd.ru</w:t>
        </w:r>
      </w:hyperlink>
      <w:r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до 15 июля 2016 г.</w:t>
      </w:r>
    </w:p>
    <w:p w:rsidR="00476F41" w:rsidRDefault="00476F41" w:rsidP="00476F41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42" w:type="dxa"/>
        <w:tblLook w:val="04A0" w:firstRow="1" w:lastRow="0" w:firstColumn="1" w:lastColumn="0" w:noHBand="0" w:noVBand="1"/>
      </w:tblPr>
      <w:tblGrid>
        <w:gridCol w:w="4876"/>
        <w:gridCol w:w="5403"/>
      </w:tblGrid>
      <w:tr w:rsidR="00476F41" w:rsidTr="00476F41">
        <w:tc>
          <w:tcPr>
            <w:tcW w:w="5423" w:type="dxa"/>
            <w:hideMark/>
          </w:tcPr>
          <w:p w:rsidR="00476F41" w:rsidRDefault="00476F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Организатор: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76F41" w:rsidRDefault="00476F41">
            <w:pPr>
              <w:spacing w:after="0" w:line="240" w:lineRule="auto"/>
              <w:ind w:right="-387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АО «Агентство развития и инвестиций Омской области»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476F41" w:rsidRDefault="00476F41">
            <w:pPr>
              <w:spacing w:after="0" w:line="240" w:lineRule="auto"/>
              <w:ind w:right="-387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__________________________О. Л. Федорова</w:t>
            </w:r>
          </w:p>
          <w:p w:rsidR="00476F41" w:rsidRDefault="00476F4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Начальник управления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выставочно-конгрессными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проектами</w:t>
            </w:r>
          </w:p>
        </w:tc>
        <w:tc>
          <w:tcPr>
            <w:tcW w:w="5424" w:type="dxa"/>
          </w:tcPr>
          <w:p w:rsidR="00476F41" w:rsidRDefault="00476F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частник:</w:t>
            </w:r>
          </w:p>
          <w:p w:rsidR="00476F41" w:rsidRDefault="00476F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___________________________________________________</w:t>
            </w:r>
          </w:p>
          <w:p w:rsidR="00476F41" w:rsidRDefault="00476F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476F41" w:rsidRDefault="00476F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______________________________/___________________/</w:t>
            </w:r>
          </w:p>
          <w:p w:rsidR="00476F41" w:rsidRDefault="00476F41">
            <w:pPr>
              <w:suppressAutoHyphens/>
              <w:autoSpaceDE w:val="0"/>
              <w:spacing w:after="0" w:line="240" w:lineRule="auto"/>
              <w:ind w:left="142" w:right="-387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М. П.</w:t>
            </w:r>
          </w:p>
        </w:tc>
      </w:tr>
    </w:tbl>
    <w:p w:rsidR="00664879" w:rsidRDefault="00664879" w:rsidP="00476F41"/>
    <w:sectPr w:rsidR="00664879" w:rsidSect="00441B83">
      <w:pgSz w:w="11906" w:h="16838"/>
      <w:pgMar w:top="568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F41"/>
    <w:rsid w:val="000C451B"/>
    <w:rsid w:val="00352425"/>
    <w:rsid w:val="00441B83"/>
    <w:rsid w:val="00476F41"/>
    <w:rsid w:val="0066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F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76F41"/>
    <w:rPr>
      <w:color w:val="0000FF"/>
      <w:u w:val="single"/>
    </w:rPr>
  </w:style>
  <w:style w:type="paragraph" w:styleId="a4">
    <w:name w:val="Title"/>
    <w:basedOn w:val="a"/>
    <w:next w:val="a"/>
    <w:link w:val="a5"/>
    <w:uiPriority w:val="10"/>
    <w:qFormat/>
    <w:rsid w:val="00476F41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476F4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6">
    <w:name w:val="Содержимое таблицы"/>
    <w:basedOn w:val="a"/>
    <w:rsid w:val="00476F41"/>
    <w:pPr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F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76F41"/>
    <w:rPr>
      <w:color w:val="0000FF"/>
      <w:u w:val="single"/>
    </w:rPr>
  </w:style>
  <w:style w:type="paragraph" w:styleId="a4">
    <w:name w:val="Title"/>
    <w:basedOn w:val="a"/>
    <w:next w:val="a"/>
    <w:link w:val="a5"/>
    <w:uiPriority w:val="10"/>
    <w:qFormat/>
    <w:rsid w:val="00476F41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476F4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6">
    <w:name w:val="Содержимое таблицы"/>
    <w:basedOn w:val="a"/>
    <w:rsid w:val="00476F41"/>
    <w:pPr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gent@arv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Ольга Леонидовна</dc:creator>
  <cp:lastModifiedBy>Федорова Ольга Леонидовна</cp:lastModifiedBy>
  <cp:revision>4</cp:revision>
  <dcterms:created xsi:type="dcterms:W3CDTF">2016-06-16T14:04:00Z</dcterms:created>
  <dcterms:modified xsi:type="dcterms:W3CDTF">2016-06-22T11:35:00Z</dcterms:modified>
</cp:coreProperties>
</file>