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83" w:rsidRPr="00EC7483" w:rsidRDefault="00EC7483" w:rsidP="00EC7483">
      <w:pPr>
        <w:tabs>
          <w:tab w:val="left" w:pos="0"/>
          <w:tab w:val="left" w:pos="2445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EC7483">
        <w:rPr>
          <w:rFonts w:ascii="Arial" w:eastAsia="Times New Roman" w:hAnsi="Arial" w:cs="Arial"/>
          <w:b/>
          <w:bCs/>
          <w:caps/>
          <w:sz w:val="18"/>
          <w:szCs w:val="18"/>
          <w:lang w:val="en-US" w:eastAsia="ru-RU"/>
        </w:rPr>
        <w:t>“AGENCY ON ADVERTISING AND EXHIBITION ACTIVITIES” OJSC</w:t>
      </w:r>
    </w:p>
    <w:p w:rsidR="00EC7483" w:rsidRPr="000559FB" w:rsidRDefault="00EC7483" w:rsidP="00EC7483">
      <w:pPr>
        <w:tabs>
          <w:tab w:val="left" w:pos="540"/>
        </w:tabs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  <w:r w:rsidRPr="00EC7483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Omsk </w:t>
      </w:r>
      <w:proofErr w:type="gramStart"/>
      <w:r w:rsidRPr="00EC7483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city, 70 Let </w:t>
      </w:r>
      <w:proofErr w:type="spellStart"/>
      <w:r w:rsidRPr="00EC7483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Oktyabrya</w:t>
      </w:r>
      <w:proofErr w:type="spellEnd"/>
      <w:r w:rsidRPr="00EC7483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, bldg.25 block</w:t>
      </w:r>
      <w:proofErr w:type="gramEnd"/>
      <w:r w:rsidRPr="00EC7483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 2, office 504 Tel. </w:t>
      </w:r>
      <w:r w:rsidRPr="000559FB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 xml:space="preserve">+7 (3812) 40-80-17, e-mail: expo@arvd.ru </w:t>
      </w:r>
    </w:p>
    <w:p w:rsidR="00A11501" w:rsidRPr="000559FB" w:rsidRDefault="00A11501" w:rsidP="00A11501">
      <w:pPr>
        <w:pStyle w:val="a6"/>
        <w:tabs>
          <w:tab w:val="left" w:pos="540"/>
        </w:tabs>
        <w:rPr>
          <w:sz w:val="2"/>
          <w:szCs w:val="18"/>
          <w:lang w:val="en-US"/>
        </w:rPr>
      </w:pPr>
    </w:p>
    <w:p w:rsidR="00A11501" w:rsidRPr="000559FB" w:rsidRDefault="00A11501" w:rsidP="00A11501">
      <w:pPr>
        <w:pStyle w:val="a6"/>
        <w:tabs>
          <w:tab w:val="left" w:pos="540"/>
        </w:tabs>
        <w:rPr>
          <w:sz w:val="18"/>
          <w:szCs w:val="18"/>
          <w:lang w:val="en-US"/>
        </w:rPr>
      </w:pPr>
    </w:p>
    <w:p w:rsidR="00A11501" w:rsidRPr="000559FB" w:rsidRDefault="00785B36" w:rsidP="00A11501">
      <w:pPr>
        <w:pStyle w:val="a6"/>
        <w:tabs>
          <w:tab w:val="left" w:pos="540"/>
        </w:tabs>
        <w:ind w:left="7080"/>
        <w:rPr>
          <w:sz w:val="18"/>
          <w:szCs w:val="18"/>
          <w:lang w:val="en-US"/>
        </w:rPr>
      </w:pPr>
      <w:r>
        <w:rPr>
          <w:sz w:val="16"/>
          <w:szCs w:val="16"/>
          <w:lang w:val="en-US"/>
        </w:rPr>
        <w:t>ANNEX</w:t>
      </w:r>
      <w:r w:rsidRPr="000559FB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No</w:t>
      </w:r>
      <w:r w:rsidRPr="000559FB">
        <w:rPr>
          <w:sz w:val="16"/>
          <w:szCs w:val="16"/>
          <w:lang w:val="en-US"/>
        </w:rPr>
        <w:t>.</w:t>
      </w:r>
      <w:r w:rsidR="00A11501" w:rsidRPr="000559FB">
        <w:rPr>
          <w:sz w:val="16"/>
          <w:szCs w:val="16"/>
          <w:lang w:val="en-US"/>
        </w:rPr>
        <w:t xml:space="preserve"> </w:t>
      </w:r>
      <w:r w:rsidR="005D46B6" w:rsidRPr="000559FB">
        <w:rPr>
          <w:sz w:val="16"/>
          <w:szCs w:val="16"/>
          <w:lang w:val="en-US"/>
        </w:rPr>
        <w:t>2</w:t>
      </w:r>
    </w:p>
    <w:p w:rsidR="0068238E" w:rsidRPr="000559FB" w:rsidRDefault="0068238E" w:rsidP="0068238E">
      <w:pPr>
        <w:pStyle w:val="a6"/>
        <w:tabs>
          <w:tab w:val="left" w:pos="540"/>
        </w:tabs>
        <w:rPr>
          <w:sz w:val="20"/>
          <w:szCs w:val="20"/>
          <w:lang w:val="en-US"/>
        </w:rPr>
      </w:pPr>
    </w:p>
    <w:p w:rsidR="008C5981" w:rsidRDefault="008C5981" w:rsidP="0068238E">
      <w:pPr>
        <w:pStyle w:val="a6"/>
        <w:tabs>
          <w:tab w:val="left" w:pos="540"/>
        </w:tabs>
        <w:rPr>
          <w:sz w:val="22"/>
          <w:szCs w:val="22"/>
          <w:lang w:val="en-US"/>
        </w:rPr>
      </w:pPr>
      <w:r w:rsidRPr="008C5981">
        <w:rPr>
          <w:sz w:val="22"/>
          <w:szCs w:val="22"/>
          <w:lang w:val="en-US"/>
        </w:rPr>
        <w:t xml:space="preserve">Layout of additional stand equipment </w:t>
      </w:r>
    </w:p>
    <w:p w:rsidR="0068238E" w:rsidRPr="008C5981" w:rsidRDefault="008C5981" w:rsidP="0068238E">
      <w:pPr>
        <w:pStyle w:val="a6"/>
        <w:tabs>
          <w:tab w:val="left" w:pos="540"/>
        </w:tabs>
        <w:rPr>
          <w:sz w:val="22"/>
          <w:szCs w:val="22"/>
          <w:lang w:val="en-US"/>
        </w:rPr>
      </w:pPr>
      <w:r w:rsidRPr="008C5981">
        <w:rPr>
          <w:sz w:val="22"/>
          <w:szCs w:val="22"/>
          <w:lang w:val="en-US"/>
        </w:rPr>
        <w:t xml:space="preserve">(All equipment will be placed automatically if you don’t provide us with the layout) </w:t>
      </w:r>
      <w:r w:rsidR="0068238E" w:rsidRPr="008C5981">
        <w:rPr>
          <w:b w:val="0"/>
          <w:bCs w:val="0"/>
          <w:caps/>
          <w:sz w:val="22"/>
          <w:szCs w:val="22"/>
          <w:lang w:val="en-US"/>
        </w:rPr>
        <w:t xml:space="preserve">                </w:t>
      </w:r>
    </w:p>
    <w:p w:rsidR="0068238E" w:rsidRPr="008C5981" w:rsidRDefault="0068238E" w:rsidP="0068238E">
      <w:pPr>
        <w:autoSpaceDE w:val="0"/>
        <w:autoSpaceDN w:val="0"/>
        <w:adjustRightInd w:val="0"/>
        <w:ind w:left="9912" w:firstLine="708"/>
        <w:rPr>
          <w:b/>
          <w:bCs/>
          <w:caps/>
          <w:sz w:val="22"/>
          <w:lang w:val="en-US"/>
        </w:rPr>
      </w:pPr>
    </w:p>
    <w:p w:rsidR="0068238E" w:rsidRPr="00657209" w:rsidRDefault="00657209" w:rsidP="006823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/>
        <w:jc w:val="center"/>
        <w:rPr>
          <w:sz w:val="22"/>
          <w:lang w:val="en-US"/>
        </w:rPr>
      </w:pPr>
      <w:r w:rsidRPr="00657209">
        <w:rPr>
          <w:b/>
          <w:bCs/>
          <w:spacing w:val="15"/>
          <w:sz w:val="22"/>
          <w:u w:val="single"/>
          <w:lang w:val="en-US"/>
        </w:rPr>
        <w:t>“VTTA- Omsk-2015”</w:t>
      </w:r>
      <w:r w:rsidR="0068238E" w:rsidRPr="00657209">
        <w:rPr>
          <w:b/>
          <w:bCs/>
          <w:spacing w:val="15"/>
          <w:sz w:val="22"/>
          <w:u w:val="single"/>
          <w:lang w:val="en-US"/>
        </w:rPr>
        <w:t xml:space="preserve"> (</w:t>
      </w:r>
      <w:r>
        <w:rPr>
          <w:b/>
          <w:bCs/>
          <w:spacing w:val="15"/>
          <w:sz w:val="22"/>
          <w:u w:val="single"/>
          <w:lang w:val="en-US"/>
        </w:rPr>
        <w:t>Russia</w:t>
      </w:r>
      <w:r w:rsidR="0068238E" w:rsidRPr="00657209">
        <w:rPr>
          <w:b/>
          <w:bCs/>
          <w:spacing w:val="15"/>
          <w:sz w:val="22"/>
          <w:u w:val="single"/>
          <w:lang w:val="en-US"/>
        </w:rPr>
        <w:t xml:space="preserve">, </w:t>
      </w:r>
      <w:r>
        <w:rPr>
          <w:b/>
          <w:bCs/>
          <w:spacing w:val="15"/>
          <w:sz w:val="22"/>
          <w:u w:val="single"/>
          <w:lang w:val="en-US"/>
        </w:rPr>
        <w:t>Omsk city</w:t>
      </w:r>
      <w:r w:rsidR="0068238E" w:rsidRPr="00657209">
        <w:rPr>
          <w:b/>
          <w:bCs/>
          <w:spacing w:val="15"/>
          <w:sz w:val="22"/>
          <w:u w:val="single"/>
          <w:lang w:val="en-US"/>
        </w:rPr>
        <w:t xml:space="preserve">, </w:t>
      </w:r>
      <w:r w:rsidRPr="00657209">
        <w:rPr>
          <w:b/>
          <w:bCs/>
          <w:spacing w:val="15"/>
          <w:sz w:val="22"/>
          <w:u w:val="single"/>
          <w:lang w:val="en-US"/>
        </w:rPr>
        <w:t>October</w:t>
      </w:r>
      <w:r w:rsidRPr="00216BB2">
        <w:rPr>
          <w:b/>
          <w:bCs/>
          <w:spacing w:val="15"/>
          <w:sz w:val="22"/>
          <w:u w:val="single"/>
          <w:lang w:val="en-US"/>
        </w:rPr>
        <w:t xml:space="preserve"> 7-8, 2015</w:t>
      </w:r>
      <w:r w:rsidR="0068238E" w:rsidRPr="00657209">
        <w:rPr>
          <w:b/>
          <w:bCs/>
          <w:spacing w:val="15"/>
          <w:sz w:val="22"/>
          <w:u w:val="single"/>
          <w:lang w:val="en-US"/>
        </w:rPr>
        <w:t>)</w:t>
      </w:r>
    </w:p>
    <w:p w:rsidR="001425A6" w:rsidRPr="00657209" w:rsidRDefault="001425A6">
      <w:pPr>
        <w:rPr>
          <w:sz w:val="22"/>
          <w:lang w:val="en-US"/>
        </w:rPr>
      </w:pPr>
    </w:p>
    <w:p w:rsidR="00C63A92" w:rsidRPr="00657209" w:rsidRDefault="00C63A92">
      <w:pPr>
        <w:rPr>
          <w:lang w:val="en-US"/>
        </w:rPr>
      </w:pPr>
    </w:p>
    <w:p w:rsidR="00C63A92" w:rsidRPr="000559FB" w:rsidRDefault="00216BB2" w:rsidP="00C3120E">
      <w:pPr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r w:rsidRPr="000559FB">
        <w:rPr>
          <w:rFonts w:ascii="Arial" w:hAnsi="Arial" w:cs="Arial"/>
          <w:color w:val="000000"/>
          <w:sz w:val="20"/>
          <w:szCs w:val="20"/>
          <w:lang w:val="en-US"/>
        </w:rPr>
        <w:t xml:space="preserve">Exhibitor </w:t>
      </w:r>
      <w:r>
        <w:rPr>
          <w:rFonts w:ascii="Arial" w:hAnsi="Arial" w:cs="Arial"/>
          <w:color w:val="000000"/>
          <w:sz w:val="20"/>
          <w:szCs w:val="20"/>
          <w:lang w:val="en-US"/>
        </w:rPr>
        <w:t>name</w:t>
      </w:r>
      <w:r w:rsidR="00493BA1" w:rsidRPr="000559FB">
        <w:rPr>
          <w:rFonts w:ascii="Arial" w:hAnsi="Arial" w:cs="Arial"/>
          <w:color w:val="000000"/>
          <w:sz w:val="20"/>
          <w:szCs w:val="20"/>
          <w:lang w:val="en-US"/>
        </w:rPr>
        <w:t>___</w:t>
      </w:r>
      <w:r w:rsidR="00C63A92" w:rsidRPr="000559FB">
        <w:rPr>
          <w:rFonts w:ascii="Arial" w:hAnsi="Arial" w:cs="Arial"/>
          <w:color w:val="000000"/>
          <w:sz w:val="20"/>
          <w:szCs w:val="20"/>
          <w:lang w:val="en-US"/>
        </w:rPr>
        <w:t>___________________</w:t>
      </w:r>
      <w:r w:rsidRPr="000559FB">
        <w:rPr>
          <w:rFonts w:ascii="Arial" w:hAnsi="Arial" w:cs="Arial"/>
          <w:color w:val="000000"/>
          <w:sz w:val="20"/>
          <w:szCs w:val="20"/>
          <w:lang w:val="en-US"/>
        </w:rPr>
        <w:t>_________</w:t>
      </w:r>
      <w:r w:rsidR="00C63A92" w:rsidRPr="000559FB">
        <w:rPr>
          <w:rFonts w:ascii="Arial" w:hAnsi="Arial" w:cs="Arial"/>
          <w:color w:val="000000"/>
          <w:sz w:val="20"/>
          <w:szCs w:val="20"/>
          <w:lang w:val="en-US"/>
        </w:rPr>
        <w:t>__________________________</w:t>
      </w:r>
      <w:r w:rsidR="00C3120E" w:rsidRPr="000559FB">
        <w:rPr>
          <w:rFonts w:ascii="Arial" w:hAnsi="Arial" w:cs="Arial"/>
          <w:color w:val="000000"/>
          <w:sz w:val="20"/>
          <w:szCs w:val="20"/>
          <w:lang w:val="en-US"/>
        </w:rPr>
        <w:t>_________</w:t>
      </w:r>
    </w:p>
    <w:p w:rsidR="00C63A92" w:rsidRPr="000559FB" w:rsidRDefault="00C63A92" w:rsidP="00C63A92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C3120E" w:rsidRPr="00216BB2" w:rsidRDefault="00216BB2" w:rsidP="00C3120E">
      <w:pPr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r w:rsidRPr="00216BB2">
        <w:rPr>
          <w:rFonts w:ascii="Arial" w:hAnsi="Arial" w:cs="Arial"/>
          <w:color w:val="000000"/>
          <w:sz w:val="20"/>
          <w:szCs w:val="20"/>
          <w:lang w:val="en-US"/>
        </w:rPr>
        <w:t>Full name</w:t>
      </w:r>
      <w:r w:rsidR="00C63A92" w:rsidRPr="00216BB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216BB2">
        <w:rPr>
          <w:rFonts w:ascii="Arial" w:hAnsi="Arial" w:cs="Arial"/>
          <w:color w:val="000000"/>
          <w:sz w:val="20"/>
          <w:szCs w:val="20"/>
          <w:lang w:val="en-US"/>
        </w:rPr>
        <w:t xml:space="preserve">of the executive in charge </w:t>
      </w:r>
      <w:r w:rsidR="00C63A92" w:rsidRPr="00216BB2">
        <w:rPr>
          <w:rFonts w:ascii="Arial" w:hAnsi="Arial" w:cs="Arial"/>
          <w:color w:val="000000"/>
          <w:sz w:val="20"/>
          <w:szCs w:val="20"/>
          <w:lang w:val="en-US"/>
        </w:rPr>
        <w:t>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</w:t>
      </w:r>
      <w:r w:rsidR="00C63A92" w:rsidRPr="00216BB2">
        <w:rPr>
          <w:rFonts w:ascii="Arial" w:hAnsi="Arial" w:cs="Arial"/>
          <w:color w:val="000000"/>
          <w:sz w:val="20"/>
          <w:szCs w:val="20"/>
          <w:lang w:val="en-US"/>
        </w:rPr>
        <w:t>_________________</w:t>
      </w:r>
      <w:r w:rsidR="00C3120E" w:rsidRPr="00216BB2">
        <w:rPr>
          <w:rFonts w:ascii="Arial" w:hAnsi="Arial" w:cs="Arial"/>
          <w:color w:val="000000"/>
          <w:sz w:val="20"/>
          <w:szCs w:val="20"/>
          <w:lang w:val="en-US"/>
        </w:rPr>
        <w:t>____________</w:t>
      </w:r>
    </w:p>
    <w:p w:rsidR="00C63A92" w:rsidRPr="00C3120E" w:rsidRDefault="00216BB2" w:rsidP="00C3120E">
      <w:pPr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Telephone</w:t>
      </w:r>
      <w:r w:rsidR="00C63A92" w:rsidRPr="00C3120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US"/>
        </w:rPr>
        <w:t>fax</w:t>
      </w:r>
      <w:r w:rsidR="00C63A92" w:rsidRPr="00C3120E">
        <w:rPr>
          <w:rFonts w:ascii="Arial" w:hAnsi="Arial" w:cs="Arial"/>
          <w:color w:val="000000"/>
          <w:sz w:val="20"/>
          <w:szCs w:val="20"/>
        </w:rPr>
        <w:t xml:space="preserve">, </w:t>
      </w:r>
      <w:r w:rsidR="00C63A92" w:rsidRPr="00C3120E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C63A92" w:rsidRPr="00C3120E">
        <w:rPr>
          <w:rFonts w:ascii="Arial" w:hAnsi="Arial" w:cs="Arial"/>
          <w:color w:val="000000"/>
          <w:sz w:val="20"/>
          <w:szCs w:val="20"/>
        </w:rPr>
        <w:t>-</w:t>
      </w:r>
      <w:r w:rsidR="00C63A92" w:rsidRPr="00C3120E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="00C63A92" w:rsidRPr="00C3120E">
        <w:rPr>
          <w:rFonts w:ascii="Arial" w:hAnsi="Arial" w:cs="Arial"/>
          <w:color w:val="000000"/>
          <w:sz w:val="20"/>
          <w:szCs w:val="20"/>
        </w:rPr>
        <w:t>_____</w:t>
      </w:r>
      <w:r>
        <w:rPr>
          <w:rFonts w:ascii="Arial" w:hAnsi="Arial" w:cs="Arial"/>
          <w:color w:val="000000"/>
          <w:sz w:val="20"/>
          <w:szCs w:val="20"/>
          <w:lang w:val="en-US"/>
        </w:rPr>
        <w:t>__________</w:t>
      </w:r>
      <w:r w:rsidR="00C63A92" w:rsidRPr="00C3120E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="00C3120E">
        <w:rPr>
          <w:rFonts w:ascii="Arial" w:hAnsi="Arial" w:cs="Arial"/>
          <w:color w:val="000000"/>
          <w:sz w:val="20"/>
          <w:szCs w:val="20"/>
        </w:rPr>
        <w:t>__________</w:t>
      </w:r>
    </w:p>
    <w:p w:rsidR="00C63A92" w:rsidRDefault="00C63A9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C46C09" w:rsidTr="00493B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  <w:tcBorders>
              <w:right w:val="single" w:sz="4" w:space="0" w:color="auto"/>
            </w:tcBorders>
          </w:tcPr>
          <w:p w:rsidR="00C46C09" w:rsidRDefault="00C46C0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9" w:rsidRDefault="00C46C09"/>
        </w:tc>
        <w:tc>
          <w:tcPr>
            <w:tcW w:w="851" w:type="dxa"/>
            <w:tcBorders>
              <w:left w:val="single" w:sz="4" w:space="0" w:color="auto"/>
            </w:tcBorders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493B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  <w:tcBorders>
              <w:top w:val="single" w:sz="4" w:space="0" w:color="auto"/>
            </w:tcBorders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EE5D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EE5D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  <w:tr w:rsidR="00C46C09" w:rsidTr="00EE5DA1">
        <w:trPr>
          <w:trHeight w:val="851"/>
        </w:trPr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  <w:tc>
          <w:tcPr>
            <w:tcW w:w="851" w:type="dxa"/>
          </w:tcPr>
          <w:p w:rsidR="00C46C09" w:rsidRDefault="00C46C09"/>
        </w:tc>
      </w:tr>
    </w:tbl>
    <w:p w:rsidR="0068238E" w:rsidRDefault="0068238E"/>
    <w:p w:rsidR="0068238E" w:rsidRPr="00C3120E" w:rsidRDefault="00000D32">
      <w:pPr>
        <w:rPr>
          <w:i/>
          <w:sz w:val="20"/>
          <w:szCs w:val="20"/>
        </w:rPr>
      </w:pPr>
      <w:r w:rsidRPr="005D4F20">
        <w:rPr>
          <w:i/>
          <w:sz w:val="20"/>
          <w:szCs w:val="20"/>
          <w:lang w:val="en"/>
        </w:rPr>
        <w:t xml:space="preserve">Symbols of the most </w:t>
      </w:r>
      <w:r w:rsidR="005D4F20" w:rsidRPr="005D4F20">
        <w:rPr>
          <w:i/>
          <w:sz w:val="20"/>
          <w:szCs w:val="20"/>
          <w:lang w:val="en"/>
        </w:rPr>
        <w:t xml:space="preserve">commonly </w:t>
      </w:r>
      <w:r w:rsidRPr="005D4F20">
        <w:rPr>
          <w:i/>
          <w:sz w:val="20"/>
          <w:szCs w:val="20"/>
          <w:lang w:val="en"/>
        </w:rPr>
        <w:t>ordered equipment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234"/>
        <w:gridCol w:w="1897"/>
        <w:gridCol w:w="1417"/>
        <w:gridCol w:w="2370"/>
      </w:tblGrid>
      <w:tr w:rsidR="00E45029" w:rsidRPr="005872FF" w:rsidTr="003B39AD">
        <w:tc>
          <w:tcPr>
            <w:tcW w:w="653" w:type="dxa"/>
            <w:shd w:val="clear" w:color="auto" w:fill="auto"/>
          </w:tcPr>
          <w:p w:rsidR="00E45029" w:rsidRPr="00AB59F2" w:rsidRDefault="00AB59F2" w:rsidP="0042778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3234" w:type="dxa"/>
            <w:shd w:val="clear" w:color="auto" w:fill="auto"/>
          </w:tcPr>
          <w:p w:rsidR="00E45029" w:rsidRPr="00BC4D59" w:rsidRDefault="00BC4D59" w:rsidP="0042778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Equipment name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493579" w:rsidP="00427780">
            <w:pPr>
              <w:spacing w:line="240" w:lineRule="auto"/>
              <w:jc w:val="center"/>
            </w:pPr>
            <w:proofErr w:type="spellStart"/>
            <w:r w:rsidRPr="00493579">
              <w:t>Symbol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5029" w:rsidRPr="00BC4D59" w:rsidRDefault="00BC4D59" w:rsidP="0042778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Quantity </w:t>
            </w:r>
          </w:p>
        </w:tc>
        <w:tc>
          <w:tcPr>
            <w:tcW w:w="2370" w:type="dxa"/>
            <w:shd w:val="clear" w:color="auto" w:fill="auto"/>
          </w:tcPr>
          <w:p w:rsidR="00E45029" w:rsidRPr="00BC4D59" w:rsidRDefault="00BC4D59" w:rsidP="00427780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Notes</w:t>
            </w:r>
          </w:p>
        </w:tc>
      </w:tr>
      <w:tr w:rsidR="00E45029" w:rsidRPr="005872FF" w:rsidTr="003B39AD">
        <w:trPr>
          <w:trHeight w:val="746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E45029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B710BD" w:rsidP="00E45029">
            <w:pPr>
              <w:spacing w:line="240" w:lineRule="auto"/>
              <w:jc w:val="left"/>
            </w:pPr>
            <w:proofErr w:type="spellStart"/>
            <w:r>
              <w:t>Particle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rPr>
                <w:lang w:val="en-US"/>
              </w:rPr>
              <w:t xml:space="preserve"> (</w:t>
            </w:r>
            <w:r w:rsidR="00E45029">
              <w:t>900*800*600)</w:t>
            </w:r>
          </w:p>
        </w:tc>
        <w:tc>
          <w:tcPr>
            <w:tcW w:w="1897" w:type="dxa"/>
            <w:shd w:val="clear" w:color="auto" w:fill="auto"/>
          </w:tcPr>
          <w:p w:rsidR="00E45029" w:rsidRDefault="00E45029" w:rsidP="00E45029">
            <w:pPr>
              <w:spacing w:line="240" w:lineRule="auto"/>
              <w:jc w:val="center"/>
            </w:pPr>
          </w:p>
          <w:p w:rsidR="00E45029" w:rsidRPr="005872FF" w:rsidRDefault="00E45029" w:rsidP="00E45029">
            <w:pPr>
              <w:tabs>
                <w:tab w:val="left" w:pos="240"/>
                <w:tab w:val="center" w:pos="842"/>
              </w:tabs>
              <w:spacing w:line="240" w:lineRule="auto"/>
              <w:jc w:val="center"/>
            </w:pPr>
            <w:r w:rsidRPr="00E45029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2540</wp:posOffset>
                  </wp:positionV>
                  <wp:extent cx="390525" cy="295275"/>
                  <wp:effectExtent l="19050" t="0" r="952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F20">
              <w:rPr>
                <w:noProof/>
              </w:rPr>
              <w:pict>
                <v:line id="Прямая соединительная линия 4" o:spid="_x0000_s1034" style="position:absolute;left:0;text-align:left;z-index:251667456;visibility:visible;mso-position-horizontal-relative:text;mso-position-vertical-relative:text" from="123.25pt,605.1pt" to="150.7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" strokeweight="1.5pt">
                  <v:stroke dashstyle="dashDot"/>
                </v:line>
              </w:pict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857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FC5401" w:rsidRDefault="00D33E98" w:rsidP="001C4586">
            <w:pPr>
              <w:spacing w:line="240" w:lineRule="auto"/>
              <w:jc w:val="left"/>
              <w:rPr>
                <w:highlight w:val="yellow"/>
              </w:rPr>
            </w:pPr>
            <w:proofErr w:type="spellStart"/>
            <w:r w:rsidRPr="00D33E98">
              <w:t>Counter</w:t>
            </w:r>
            <w:proofErr w:type="spellEnd"/>
            <w:r w:rsidRPr="00D33E98">
              <w:t xml:space="preserve"> </w:t>
            </w:r>
            <w:r w:rsidR="001C4586">
              <w:rPr>
                <w:lang w:val="en-US"/>
              </w:rPr>
              <w:t xml:space="preserve">showcase </w:t>
            </w:r>
            <w:r w:rsidRPr="00FC5401">
              <w:rPr>
                <w:highlight w:val="yellow"/>
              </w:rPr>
              <w:t xml:space="preserve">  </w:t>
            </w:r>
            <w:r w:rsidR="00E45029" w:rsidRPr="00394BFE">
              <w:t>(1000*1000*500)</w:t>
            </w:r>
          </w:p>
        </w:tc>
        <w:tc>
          <w:tcPr>
            <w:tcW w:w="1897" w:type="dxa"/>
            <w:shd w:val="clear" w:color="auto" w:fill="auto"/>
          </w:tcPr>
          <w:p w:rsidR="00E45029" w:rsidRDefault="00E45029" w:rsidP="00E45029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  <w:p w:rsidR="00E45029" w:rsidRDefault="00E45029" w:rsidP="00E45029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A71C2DF" wp14:editId="694DB52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-1270</wp:posOffset>
                  </wp:positionV>
                  <wp:extent cx="485775" cy="295275"/>
                  <wp:effectExtent l="19050" t="0" r="9525" b="0"/>
                  <wp:wrapNone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698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FC5401" w:rsidRDefault="00FC5401" w:rsidP="00FC5401">
            <w:pPr>
              <w:spacing w:line="240" w:lineRule="auto"/>
              <w:jc w:val="left"/>
              <w:rPr>
                <w:highlight w:val="yellow"/>
              </w:rPr>
            </w:pPr>
            <w:proofErr w:type="spellStart"/>
            <w:r w:rsidRPr="00FC5401">
              <w:t>Large</w:t>
            </w:r>
            <w:proofErr w:type="spellEnd"/>
            <w:r w:rsidRPr="00FC5401">
              <w:t xml:space="preserve"> </w:t>
            </w:r>
            <w:proofErr w:type="spellStart"/>
            <w:r w:rsidR="001C4586" w:rsidRPr="001C4586">
              <w:t>showcase</w:t>
            </w:r>
            <w:proofErr w:type="spellEnd"/>
            <w:r w:rsidR="001C4586" w:rsidRPr="001C4586">
              <w:t xml:space="preserve">   </w:t>
            </w:r>
            <w:r w:rsidR="0056097D" w:rsidRPr="00FC5401">
              <w:t>(2000*1000*500)</w:t>
            </w:r>
          </w:p>
        </w:tc>
        <w:tc>
          <w:tcPr>
            <w:tcW w:w="1897" w:type="dxa"/>
            <w:shd w:val="clear" w:color="auto" w:fill="auto"/>
          </w:tcPr>
          <w:p w:rsidR="00E45029" w:rsidRDefault="0056097D" w:rsidP="0056097D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3A32691" wp14:editId="550B7A6A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4445</wp:posOffset>
                  </wp:positionV>
                  <wp:extent cx="485775" cy="390525"/>
                  <wp:effectExtent l="19050" t="0" r="9525" b="0"/>
                  <wp:wrapNone/>
                  <wp:docPr id="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5029" w:rsidRPr="005872FF" w:rsidRDefault="00E45029" w:rsidP="0056097D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783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4B2886" w:rsidRDefault="00C84B73" w:rsidP="0056097D">
            <w:pPr>
              <w:spacing w:line="240" w:lineRule="auto"/>
              <w:jc w:val="left"/>
              <w:rPr>
                <w:lang w:val="en-US"/>
              </w:rPr>
            </w:pPr>
            <w:proofErr w:type="spellStart"/>
            <w:r w:rsidRPr="00C84B73">
              <w:t>Tower</w:t>
            </w:r>
            <w:proofErr w:type="spellEnd"/>
            <w:r w:rsidRPr="00C84B73">
              <w:t xml:space="preserve"> </w:t>
            </w:r>
            <w:proofErr w:type="spellStart"/>
            <w:r w:rsidR="004B2886" w:rsidRPr="004B2886">
              <w:t>showcase</w:t>
            </w:r>
            <w:proofErr w:type="spellEnd"/>
            <w:r w:rsidR="004B2886" w:rsidRPr="004B2886">
              <w:t xml:space="preserve">   </w:t>
            </w:r>
          </w:p>
          <w:p w:rsidR="00E45029" w:rsidRPr="00FC5401" w:rsidRDefault="0056097D" w:rsidP="0056097D">
            <w:pPr>
              <w:spacing w:line="240" w:lineRule="auto"/>
              <w:jc w:val="left"/>
              <w:rPr>
                <w:highlight w:val="yellow"/>
              </w:rPr>
            </w:pPr>
            <w:r w:rsidRPr="004B2886">
              <w:t xml:space="preserve"> (2000*500*500)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61950"/>
                  <wp:effectExtent l="19050" t="0" r="9525" b="0"/>
                  <wp:docPr id="30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836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F84C0D" w:rsidP="0056097D">
            <w:pPr>
              <w:spacing w:line="240" w:lineRule="auto"/>
              <w:jc w:val="left"/>
            </w:pPr>
            <w:proofErr w:type="spellStart"/>
            <w:r w:rsidRPr="00F84C0D">
              <w:t>Podium</w:t>
            </w:r>
            <w:proofErr w:type="spellEnd"/>
            <w:r w:rsidRPr="00F84C0D">
              <w:t xml:space="preserve"> </w:t>
            </w:r>
            <w:r w:rsidR="0056097D">
              <w:t>(800*1000*500)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390525"/>
                  <wp:effectExtent l="19050" t="0" r="9525" b="0"/>
                  <wp:docPr id="3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707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56097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1A43BC" w:rsidP="0056097D">
            <w:pPr>
              <w:spacing w:line="240" w:lineRule="auto"/>
              <w:jc w:val="left"/>
            </w:pPr>
            <w:r>
              <w:rPr>
                <w:lang w:val="en-US"/>
              </w:rPr>
              <w:t xml:space="preserve">Chair </w:t>
            </w:r>
            <w:r w:rsidR="0056097D"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" cy="266327"/>
                  <wp:effectExtent l="19050" t="0" r="9525" b="0"/>
                  <wp:docPr id="3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3B39AD" w:rsidRPr="005872FF" w:rsidTr="003B39AD">
        <w:trPr>
          <w:trHeight w:val="703"/>
        </w:trPr>
        <w:tc>
          <w:tcPr>
            <w:tcW w:w="653" w:type="dxa"/>
            <w:shd w:val="clear" w:color="auto" w:fill="auto"/>
            <w:vAlign w:val="center"/>
          </w:tcPr>
          <w:p w:rsidR="00E45029" w:rsidRPr="005872FF" w:rsidRDefault="00E45029" w:rsidP="00654D04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026B16" w:rsidP="00654D04">
            <w:pPr>
              <w:spacing w:line="240" w:lineRule="auto"/>
              <w:jc w:val="left"/>
            </w:pPr>
            <w:proofErr w:type="spellStart"/>
            <w:r w:rsidRPr="00026B16">
              <w:t>Bar</w:t>
            </w:r>
            <w:proofErr w:type="spellEnd"/>
            <w:r w:rsidRPr="00026B16">
              <w:t xml:space="preserve"> </w:t>
            </w:r>
            <w:proofErr w:type="spellStart"/>
            <w:r w:rsidRPr="00026B16">
              <w:t>stool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E45029" w:rsidRPr="005872FF" w:rsidRDefault="0056097D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3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54D04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044DD" w:rsidRDefault="005044DD" w:rsidP="005044DD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TV</w:t>
            </w:r>
            <w:r w:rsidR="00344CC3">
              <w:rPr>
                <w:lang w:val="en-US"/>
              </w:rPr>
              <w:t xml:space="preserve"> </w:t>
            </w:r>
            <w:r>
              <w:rPr>
                <w:lang w:val="en-US"/>
              </w:rPr>
              <w:t>panel</w:t>
            </w:r>
          </w:p>
        </w:tc>
        <w:tc>
          <w:tcPr>
            <w:tcW w:w="1897" w:type="dxa"/>
            <w:shd w:val="clear" w:color="auto" w:fill="auto"/>
          </w:tcPr>
          <w:p w:rsidR="00E45029" w:rsidRPr="005872FF" w:rsidRDefault="00654D04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4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436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FC5401" w:rsidRDefault="00C84B73" w:rsidP="00663CAC">
            <w:pPr>
              <w:spacing w:line="240" w:lineRule="auto"/>
              <w:jc w:val="left"/>
              <w:rPr>
                <w:highlight w:val="yellow"/>
              </w:rPr>
            </w:pPr>
            <w:proofErr w:type="spellStart"/>
            <w:r w:rsidRPr="00C84B73">
              <w:t>Wall</w:t>
            </w:r>
            <w:proofErr w:type="spellEnd"/>
            <w:r w:rsidRPr="00C84B73">
              <w:t xml:space="preserve"> </w:t>
            </w:r>
            <w:proofErr w:type="spellStart"/>
            <w:r w:rsidRPr="00C84B73">
              <w:t>panel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E45029" w:rsidRPr="005872FF" w:rsidRDefault="00663CAC" w:rsidP="00427780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173FB8E" wp14:editId="79863F30">
                  <wp:extent cx="600075" cy="133350"/>
                  <wp:effectExtent l="19050" t="0" r="9525" b="0"/>
                  <wp:docPr id="45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556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0559FB" w:rsidRDefault="000559FB" w:rsidP="00663CAC">
            <w:pPr>
              <w:spacing w:line="240" w:lineRule="auto"/>
              <w:jc w:val="left"/>
              <w:rPr>
                <w:highlight w:val="yellow"/>
                <w:lang w:val="en-US"/>
              </w:rPr>
            </w:pPr>
            <w:r w:rsidRPr="000559FB">
              <w:rPr>
                <w:lang w:val="en-US"/>
              </w:rPr>
              <w:t>Open side of the stand</w:t>
            </w:r>
          </w:p>
        </w:tc>
        <w:tc>
          <w:tcPr>
            <w:tcW w:w="1897" w:type="dxa"/>
            <w:shd w:val="clear" w:color="auto" w:fill="auto"/>
          </w:tcPr>
          <w:p w:rsidR="00E45029" w:rsidRPr="00A80546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76200"/>
                  <wp:effectExtent l="19050" t="0" r="9525" b="0"/>
                  <wp:docPr id="4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549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895F0C" w:rsidP="00663CAC">
            <w:pPr>
              <w:spacing w:line="240" w:lineRule="auto"/>
              <w:jc w:val="left"/>
            </w:pPr>
            <w:proofErr w:type="spellStart"/>
            <w:r w:rsidRPr="00895F0C">
              <w:t>Curtain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:rsidR="00E45029" w:rsidRPr="00C36CC5" w:rsidRDefault="00663CAC" w:rsidP="00663CAC">
            <w:pPr>
              <w:spacing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142875"/>
                  <wp:effectExtent l="19050" t="0" r="9525" b="0"/>
                  <wp:docPr id="51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557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1A43BC" w:rsidP="00663CAC">
            <w:pPr>
              <w:spacing w:line="240" w:lineRule="auto"/>
              <w:jc w:val="left"/>
            </w:pPr>
            <w:r>
              <w:rPr>
                <w:lang w:val="en-US"/>
              </w:rPr>
              <w:t xml:space="preserve">Door </w:t>
            </w:r>
            <w:r w:rsidR="00663CAC">
              <w:t xml:space="preserve"> </w:t>
            </w:r>
          </w:p>
        </w:tc>
        <w:tc>
          <w:tcPr>
            <w:tcW w:w="1897" w:type="dxa"/>
            <w:shd w:val="clear" w:color="auto" w:fill="auto"/>
          </w:tcPr>
          <w:p w:rsidR="00E45029" w:rsidRPr="00A80546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294723"/>
                  <wp:effectExtent l="19050" t="0" r="9525" b="0"/>
                  <wp:docPr id="54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94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5872FF" w:rsidRDefault="008176C3" w:rsidP="00663CAC">
            <w:pPr>
              <w:spacing w:line="240" w:lineRule="auto"/>
              <w:jc w:val="left"/>
            </w:pPr>
            <w:proofErr w:type="spellStart"/>
            <w:r w:rsidRPr="008176C3">
              <w:t>Spotlight</w:t>
            </w:r>
            <w:proofErr w:type="spellEnd"/>
            <w:r w:rsidRPr="008176C3">
              <w:t xml:space="preserve"> </w:t>
            </w:r>
            <w:r w:rsidR="00663CAC">
              <w:t xml:space="preserve">100 </w:t>
            </w:r>
            <w:r w:rsidRPr="008176C3">
              <w:t>W</w:t>
            </w:r>
            <w:r w:rsidR="00663CAC">
              <w:t>.</w:t>
            </w:r>
          </w:p>
        </w:tc>
        <w:tc>
          <w:tcPr>
            <w:tcW w:w="1897" w:type="dxa"/>
            <w:shd w:val="clear" w:color="auto" w:fill="auto"/>
          </w:tcPr>
          <w:p w:rsidR="00E45029" w:rsidRPr="00E45029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413657"/>
                  <wp:effectExtent l="19050" t="0" r="0" b="0"/>
                  <wp:docPr id="57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3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E71404" w:rsidRDefault="006C01BB" w:rsidP="006C01BB">
            <w:pPr>
              <w:spacing w:line="240" w:lineRule="auto"/>
              <w:jc w:val="left"/>
              <w:rPr>
                <w:lang w:val="en-US"/>
              </w:rPr>
            </w:pPr>
            <w:r w:rsidRPr="00E71404">
              <w:rPr>
                <w:lang w:val="en-US"/>
              </w:rPr>
              <w:t xml:space="preserve">Power </w:t>
            </w:r>
            <w:proofErr w:type="gramStart"/>
            <w:r w:rsidRPr="00E71404">
              <w:rPr>
                <w:lang w:val="en-US"/>
              </w:rPr>
              <w:t xml:space="preserve">outlet  </w:t>
            </w:r>
            <w:r>
              <w:rPr>
                <w:lang w:val="en-US"/>
              </w:rPr>
              <w:t>up</w:t>
            </w:r>
            <w:proofErr w:type="gramEnd"/>
            <w:r>
              <w:rPr>
                <w:lang w:val="en-US"/>
              </w:rPr>
              <w:t xml:space="preserve"> to</w:t>
            </w:r>
            <w:r w:rsidR="00663CAC" w:rsidRPr="00E71404">
              <w:rPr>
                <w:lang w:val="en-US"/>
              </w:rPr>
              <w:t xml:space="preserve"> 2 </w:t>
            </w:r>
            <w:r w:rsidR="00D607B9" w:rsidRPr="00E71404">
              <w:rPr>
                <w:lang w:val="en-US"/>
              </w:rPr>
              <w:t>kW</w:t>
            </w:r>
            <w:r w:rsidR="00663CAC" w:rsidRPr="00E71404">
              <w:rPr>
                <w:lang w:val="en-US"/>
              </w:rPr>
              <w:t>.</w:t>
            </w:r>
          </w:p>
        </w:tc>
        <w:tc>
          <w:tcPr>
            <w:tcW w:w="1897" w:type="dxa"/>
            <w:shd w:val="clear" w:color="auto" w:fill="auto"/>
          </w:tcPr>
          <w:p w:rsidR="00E45029" w:rsidRPr="007B6997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8573" cy="358287"/>
                  <wp:effectExtent l="19050" t="0" r="0" b="0"/>
                  <wp:docPr id="60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71" cy="35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c>
          <w:tcPr>
            <w:tcW w:w="653" w:type="dxa"/>
            <w:shd w:val="clear" w:color="auto" w:fill="auto"/>
            <w:vAlign w:val="center"/>
          </w:tcPr>
          <w:p w:rsidR="00E45029" w:rsidRDefault="00E45029" w:rsidP="00663CAC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E45029" w:rsidRPr="00C02A36" w:rsidRDefault="00C02A36" w:rsidP="00C02A36">
            <w:pPr>
              <w:spacing w:line="240" w:lineRule="auto"/>
              <w:jc w:val="left"/>
              <w:rPr>
                <w:lang w:val="en-US"/>
              </w:rPr>
            </w:pPr>
            <w:r w:rsidRPr="00C02A36">
              <w:rPr>
                <w:lang w:val="en-US"/>
              </w:rPr>
              <w:t xml:space="preserve">Wall mounted coat rack </w:t>
            </w:r>
            <w:r w:rsidR="00663CAC" w:rsidRPr="00C02A36">
              <w:rPr>
                <w:lang w:val="en-US"/>
              </w:rPr>
              <w:t>(</w:t>
            </w:r>
            <w:r w:rsidRPr="00C02A36">
              <w:rPr>
                <w:lang w:val="en-US"/>
              </w:rPr>
              <w:t>attached to wall panel</w:t>
            </w:r>
            <w:r w:rsidR="00663CAC" w:rsidRPr="00C02A36">
              <w:rPr>
                <w:lang w:val="en-US"/>
              </w:rPr>
              <w:t>)</w:t>
            </w:r>
          </w:p>
        </w:tc>
        <w:tc>
          <w:tcPr>
            <w:tcW w:w="1897" w:type="dxa"/>
            <w:shd w:val="clear" w:color="auto" w:fill="auto"/>
          </w:tcPr>
          <w:p w:rsidR="00E45029" w:rsidRPr="007B6997" w:rsidRDefault="00663CAC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56" cy="297007"/>
                  <wp:effectExtent l="19050" t="0" r="0" b="0"/>
                  <wp:docPr id="6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5" cy="3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E45029" w:rsidRPr="005872FF" w:rsidTr="003B39AD">
        <w:trPr>
          <w:trHeight w:val="393"/>
        </w:trPr>
        <w:tc>
          <w:tcPr>
            <w:tcW w:w="653" w:type="dxa"/>
            <w:shd w:val="clear" w:color="auto" w:fill="auto"/>
            <w:vAlign w:val="center"/>
          </w:tcPr>
          <w:p w:rsidR="00E45029" w:rsidRDefault="00E45029" w:rsidP="003B39A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1C4586" w:rsidRPr="001C4586" w:rsidRDefault="001C4586" w:rsidP="001C4586">
            <w:pPr>
              <w:spacing w:line="240" w:lineRule="auto"/>
              <w:jc w:val="left"/>
              <w:rPr>
                <w:lang w:val="en-US"/>
              </w:rPr>
            </w:pPr>
            <w:r w:rsidRPr="001C4586">
              <w:rPr>
                <w:lang w:val="en-US"/>
              </w:rPr>
              <w:t>Information counter</w:t>
            </w:r>
          </w:p>
          <w:p w:rsidR="00E45029" w:rsidRPr="004D7AA6" w:rsidRDefault="00E45029" w:rsidP="001C4586">
            <w:pPr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1897" w:type="dxa"/>
            <w:shd w:val="clear" w:color="auto" w:fill="auto"/>
          </w:tcPr>
          <w:p w:rsidR="00E45029" w:rsidRDefault="003B39AD" w:rsidP="0042778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4637" cy="257175"/>
                  <wp:effectExtent l="19050" t="0" r="0" b="0"/>
                  <wp:docPr id="66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259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029" w:rsidRDefault="00E45029" w:rsidP="0042778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E45029" w:rsidRPr="005872FF" w:rsidRDefault="00E45029" w:rsidP="00427780">
            <w:pPr>
              <w:spacing w:line="240" w:lineRule="auto"/>
            </w:pPr>
          </w:p>
        </w:tc>
      </w:tr>
      <w:tr w:rsidR="00C3120E" w:rsidRPr="005872FF" w:rsidTr="003B39AD">
        <w:trPr>
          <w:trHeight w:val="393"/>
        </w:trPr>
        <w:tc>
          <w:tcPr>
            <w:tcW w:w="653" w:type="dxa"/>
            <w:shd w:val="clear" w:color="auto" w:fill="auto"/>
            <w:vAlign w:val="center"/>
          </w:tcPr>
          <w:p w:rsidR="00C3120E" w:rsidRDefault="00C3120E" w:rsidP="003B39AD">
            <w:pPr>
              <w:numPr>
                <w:ilvl w:val="0"/>
                <w:numId w:val="1"/>
              </w:numPr>
              <w:spacing w:line="240" w:lineRule="auto"/>
              <w:ind w:left="426"/>
              <w:jc w:val="left"/>
            </w:pPr>
          </w:p>
        </w:tc>
        <w:tc>
          <w:tcPr>
            <w:tcW w:w="3234" w:type="dxa"/>
            <w:shd w:val="clear" w:color="auto" w:fill="auto"/>
            <w:vAlign w:val="center"/>
          </w:tcPr>
          <w:p w:rsidR="00C3120E" w:rsidRDefault="00C3120E" w:rsidP="003B39AD">
            <w:pPr>
              <w:spacing w:line="240" w:lineRule="auto"/>
              <w:jc w:val="left"/>
            </w:pPr>
          </w:p>
        </w:tc>
        <w:tc>
          <w:tcPr>
            <w:tcW w:w="1897" w:type="dxa"/>
            <w:shd w:val="clear" w:color="auto" w:fill="auto"/>
          </w:tcPr>
          <w:p w:rsidR="00C3120E" w:rsidRDefault="00C3120E" w:rsidP="00427780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3120E" w:rsidRPr="005872FF" w:rsidRDefault="00C3120E" w:rsidP="00427780">
            <w:pPr>
              <w:spacing w:line="240" w:lineRule="auto"/>
              <w:jc w:val="center"/>
            </w:pPr>
          </w:p>
        </w:tc>
        <w:tc>
          <w:tcPr>
            <w:tcW w:w="2370" w:type="dxa"/>
            <w:shd w:val="clear" w:color="auto" w:fill="auto"/>
          </w:tcPr>
          <w:p w:rsidR="00C3120E" w:rsidRPr="005872FF" w:rsidRDefault="00C3120E" w:rsidP="00427780">
            <w:pPr>
              <w:spacing w:line="240" w:lineRule="auto"/>
            </w:pPr>
          </w:p>
        </w:tc>
      </w:tr>
    </w:tbl>
    <w:p w:rsidR="0068238E" w:rsidRDefault="0068238E"/>
    <w:p w:rsidR="003B39AD" w:rsidRDefault="003B39AD"/>
    <w:p w:rsidR="00C46C09" w:rsidRPr="006B75B9" w:rsidRDefault="00C46C09">
      <w:pPr>
        <w:rPr>
          <w:lang w:val="en-US"/>
        </w:rPr>
      </w:pPr>
    </w:p>
    <w:tbl>
      <w:tblPr>
        <w:tblpPr w:leftFromText="180" w:rightFromText="180" w:vertAnchor="text" w:horzAnchor="margin" w:tblpXSpec="center" w:tblpY="147"/>
        <w:tblW w:w="10555" w:type="dxa"/>
        <w:tblLayout w:type="fixed"/>
        <w:tblLook w:val="0000" w:firstRow="0" w:lastRow="0" w:firstColumn="0" w:lastColumn="0" w:noHBand="0" w:noVBand="0"/>
      </w:tblPr>
      <w:tblGrid>
        <w:gridCol w:w="4503"/>
        <w:gridCol w:w="6052"/>
      </w:tblGrid>
      <w:tr w:rsidR="00C63A92" w:rsidRPr="00DB08DC" w:rsidTr="00C46C09">
        <w:trPr>
          <w:trHeight w:val="642"/>
        </w:trPr>
        <w:tc>
          <w:tcPr>
            <w:tcW w:w="4503" w:type="dxa"/>
          </w:tcPr>
          <w:p w:rsidR="00C63A92" w:rsidRPr="002124D7" w:rsidRDefault="006B75B9" w:rsidP="00C63A9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jc w:val="left"/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</w:pPr>
            <w:r>
              <w:rPr>
                <w:rFonts w:eastAsia="Calibri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Operator “ARVD” OJSC  </w:t>
            </w:r>
            <w:r w:rsidR="00C63A92" w:rsidRPr="002124D7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br/>
            </w:r>
          </w:p>
          <w:p w:rsidR="00C63A92" w:rsidRPr="002124D7" w:rsidRDefault="00C63A92" w:rsidP="001A43BC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jc w:val="left"/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</w:pPr>
            <w:r w:rsidRPr="002124D7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 xml:space="preserve"> _____________________</w:t>
            </w:r>
            <w:r w:rsidRPr="002124D7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br/>
              <w:t xml:space="preserve"> </w:t>
            </w:r>
            <w:r w:rsidR="001A43BC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>L</w:t>
            </w:r>
            <w:r w:rsidRPr="002124D7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>.</w:t>
            </w:r>
            <w:r w:rsidR="001A43BC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>S</w:t>
            </w:r>
            <w:r w:rsidRPr="002124D7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6052" w:type="dxa"/>
          </w:tcPr>
          <w:p w:rsidR="00C63A92" w:rsidRPr="00DB08DC" w:rsidRDefault="00C63A92" w:rsidP="00C63A92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rFonts w:eastAsia="Calibri" w:cs="Times New Roman"/>
                <w:snapToGrid w:val="0"/>
                <w:sz w:val="16"/>
                <w:szCs w:val="16"/>
              </w:rPr>
            </w:pPr>
            <w:r w:rsidRPr="002124D7">
              <w:rPr>
                <w:rFonts w:eastAsia="Calibri" w:cs="Times New Roman"/>
                <w:b/>
                <w:bCs/>
                <w:snapToGrid w:val="0"/>
                <w:sz w:val="16"/>
                <w:szCs w:val="16"/>
                <w:lang w:val="en-US"/>
              </w:rPr>
              <w:t xml:space="preserve">                                                                    </w:t>
            </w:r>
            <w:r w:rsidR="001A43BC">
              <w:rPr>
                <w:rFonts w:eastAsia="Calibri" w:cs="Times New Roman"/>
                <w:b/>
                <w:bCs/>
                <w:snapToGrid w:val="0"/>
                <w:sz w:val="16"/>
                <w:szCs w:val="16"/>
                <w:lang w:val="en-US"/>
              </w:rPr>
              <w:t>Exhibitor</w:t>
            </w:r>
            <w:r w:rsidR="00C46C09">
              <w:rPr>
                <w:rFonts w:eastAsia="Calibri" w:cs="Times New Roman"/>
                <w:b/>
                <w:bCs/>
                <w:snapToGrid w:val="0"/>
                <w:sz w:val="16"/>
                <w:szCs w:val="16"/>
              </w:rPr>
              <w:t>___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 xml:space="preserve">____________  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</w:p>
          <w:p w:rsidR="00C63A92" w:rsidRPr="00DB08DC" w:rsidRDefault="00C63A92" w:rsidP="001A43BC">
            <w:pPr>
              <w:tabs>
                <w:tab w:val="left" w:pos="198"/>
                <w:tab w:val="left" w:pos="1191"/>
                <w:tab w:val="left" w:pos="6406"/>
              </w:tabs>
              <w:spacing w:before="57" w:line="200" w:lineRule="atLeast"/>
              <w:rPr>
                <w:rFonts w:eastAsia="Calibri" w:cs="Times New Roman"/>
                <w:snapToGrid w:val="0"/>
                <w:sz w:val="16"/>
                <w:szCs w:val="16"/>
              </w:rPr>
            </w:pP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 xml:space="preserve">                                                                     _______________________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br/>
              <w:t xml:space="preserve">                                                                     </w:t>
            </w:r>
            <w:r w:rsidR="001A43BC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>L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>.</w:t>
            </w:r>
            <w:r w:rsidR="001A43BC">
              <w:rPr>
                <w:rFonts w:eastAsia="Calibri" w:cs="Times New Roman"/>
                <w:snapToGrid w:val="0"/>
                <w:sz w:val="16"/>
                <w:szCs w:val="16"/>
                <w:lang w:val="en-US"/>
              </w:rPr>
              <w:t>S</w:t>
            </w:r>
            <w:r w:rsidRPr="00DB08DC">
              <w:rPr>
                <w:rFonts w:eastAsia="Calibri" w:cs="Times New Roman"/>
                <w:snapToGrid w:val="0"/>
                <w:sz w:val="16"/>
                <w:szCs w:val="16"/>
              </w:rPr>
              <w:t>.</w:t>
            </w:r>
          </w:p>
        </w:tc>
      </w:tr>
    </w:tbl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Default="0068238E"/>
    <w:p w:rsidR="0068238E" w:rsidRPr="0068238E" w:rsidRDefault="0068238E" w:rsidP="0068238E"/>
    <w:p w:rsidR="0068238E" w:rsidRPr="0068238E" w:rsidRDefault="0068238E" w:rsidP="0068238E"/>
    <w:p w:rsidR="0068238E" w:rsidRDefault="0068238E" w:rsidP="0068238E"/>
    <w:p w:rsidR="0068238E" w:rsidRDefault="0068238E" w:rsidP="0068238E"/>
    <w:p w:rsidR="0068238E" w:rsidRPr="0068238E" w:rsidRDefault="0068238E" w:rsidP="0068238E"/>
    <w:sectPr w:rsidR="0068238E" w:rsidRPr="0068238E" w:rsidSect="0014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049C"/>
    <w:multiLevelType w:val="hybridMultilevel"/>
    <w:tmpl w:val="04A0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38E"/>
    <w:rsid w:val="00000D32"/>
    <w:rsid w:val="00026B16"/>
    <w:rsid w:val="00046034"/>
    <w:rsid w:val="000559FB"/>
    <w:rsid w:val="001425A6"/>
    <w:rsid w:val="001A43BC"/>
    <w:rsid w:val="001A5E9B"/>
    <w:rsid w:val="001C4586"/>
    <w:rsid w:val="002124D7"/>
    <w:rsid w:val="00216BB2"/>
    <w:rsid w:val="00295104"/>
    <w:rsid w:val="00344CC3"/>
    <w:rsid w:val="00394BFE"/>
    <w:rsid w:val="003B39AD"/>
    <w:rsid w:val="00450892"/>
    <w:rsid w:val="00493579"/>
    <w:rsid w:val="00493BA1"/>
    <w:rsid w:val="004B2886"/>
    <w:rsid w:val="004D7AA6"/>
    <w:rsid w:val="004F2179"/>
    <w:rsid w:val="005044DD"/>
    <w:rsid w:val="00524132"/>
    <w:rsid w:val="0056097D"/>
    <w:rsid w:val="005D46B6"/>
    <w:rsid w:val="005D4F20"/>
    <w:rsid w:val="00654D04"/>
    <w:rsid w:val="00657209"/>
    <w:rsid w:val="00663CAC"/>
    <w:rsid w:val="0068238E"/>
    <w:rsid w:val="006B75B9"/>
    <w:rsid w:val="006C01BB"/>
    <w:rsid w:val="00785B36"/>
    <w:rsid w:val="007904A5"/>
    <w:rsid w:val="00797299"/>
    <w:rsid w:val="008176C3"/>
    <w:rsid w:val="00895F0C"/>
    <w:rsid w:val="008C5981"/>
    <w:rsid w:val="009223C5"/>
    <w:rsid w:val="00956ECE"/>
    <w:rsid w:val="00972C83"/>
    <w:rsid w:val="009A42A2"/>
    <w:rsid w:val="00A11501"/>
    <w:rsid w:val="00A13334"/>
    <w:rsid w:val="00A93B2D"/>
    <w:rsid w:val="00AB59F2"/>
    <w:rsid w:val="00AC4B22"/>
    <w:rsid w:val="00B517CB"/>
    <w:rsid w:val="00B710BD"/>
    <w:rsid w:val="00B854A7"/>
    <w:rsid w:val="00BC4D59"/>
    <w:rsid w:val="00C02A36"/>
    <w:rsid w:val="00C3120E"/>
    <w:rsid w:val="00C34506"/>
    <w:rsid w:val="00C411CA"/>
    <w:rsid w:val="00C46C09"/>
    <w:rsid w:val="00C63A92"/>
    <w:rsid w:val="00C84B73"/>
    <w:rsid w:val="00D1675B"/>
    <w:rsid w:val="00D33E98"/>
    <w:rsid w:val="00D607B9"/>
    <w:rsid w:val="00D71108"/>
    <w:rsid w:val="00E45029"/>
    <w:rsid w:val="00E71404"/>
    <w:rsid w:val="00EC7483"/>
    <w:rsid w:val="00F054F7"/>
    <w:rsid w:val="00F84C0D"/>
    <w:rsid w:val="00FC5401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8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8238E"/>
    <w:pPr>
      <w:widowControl w:val="0"/>
      <w:suppressAutoHyphens/>
      <w:spacing w:line="240" w:lineRule="auto"/>
      <w:ind w:left="708"/>
      <w:jc w:val="left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a6">
    <w:name w:val="Title"/>
    <w:basedOn w:val="a"/>
    <w:link w:val="a7"/>
    <w:qFormat/>
    <w:rsid w:val="0068238E"/>
    <w:pPr>
      <w:autoSpaceDE w:val="0"/>
      <w:autoSpaceDN w:val="0"/>
      <w:spacing w:line="240" w:lineRule="auto"/>
      <w:jc w:val="center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a7">
    <w:name w:val="Название Знак"/>
    <w:basedOn w:val="a0"/>
    <w:link w:val="a6"/>
    <w:rsid w:val="0068238E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styleId="a8">
    <w:name w:val="Hyperlink"/>
    <w:basedOn w:val="a0"/>
    <w:uiPriority w:val="99"/>
    <w:unhideWhenUsed/>
    <w:rsid w:val="0068238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56E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9DA7-69D7-4B5A-BC3B-DDE7A53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Catherine</cp:lastModifiedBy>
  <cp:revision>57</cp:revision>
  <cp:lastPrinted>2015-01-26T03:15:00Z</cp:lastPrinted>
  <dcterms:created xsi:type="dcterms:W3CDTF">2015-01-21T09:41:00Z</dcterms:created>
  <dcterms:modified xsi:type="dcterms:W3CDTF">2015-05-11T09:43:00Z</dcterms:modified>
</cp:coreProperties>
</file>